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8D36" w14:textId="77777777" w:rsidR="00A90717" w:rsidRPr="00D04B22" w:rsidRDefault="00A400F9">
      <w:pPr>
        <w:rPr>
          <w:b/>
          <w:bCs/>
          <w:u w:val="single"/>
        </w:rPr>
      </w:pPr>
      <w:r w:rsidRPr="00D04B22">
        <w:rPr>
          <w:b/>
          <w:bCs/>
          <w:u w:val="single"/>
        </w:rPr>
        <w:t xml:space="preserve">A Guide to Signs and Symbols </w:t>
      </w:r>
    </w:p>
    <w:p w14:paraId="6A9018D9" w14:textId="77777777" w:rsidR="00A400F9" w:rsidRPr="00595140" w:rsidRDefault="00A400F9">
      <w:pPr>
        <w:rPr>
          <w:b/>
          <w:bCs/>
          <w:u w:val="single"/>
        </w:rPr>
      </w:pPr>
      <w:r w:rsidRPr="00595140">
        <w:rPr>
          <w:b/>
          <w:bCs/>
          <w:u w:val="single"/>
        </w:rPr>
        <w:t xml:space="preserve">Extreme Right Wing </w:t>
      </w:r>
    </w:p>
    <w:tbl>
      <w:tblPr>
        <w:tblStyle w:val="TableGrid"/>
        <w:tblW w:w="0" w:type="auto"/>
        <w:tblLook w:val="04A0" w:firstRow="1" w:lastRow="0" w:firstColumn="1" w:lastColumn="0" w:noHBand="0" w:noVBand="1"/>
      </w:tblPr>
      <w:tblGrid>
        <w:gridCol w:w="4508"/>
        <w:gridCol w:w="4508"/>
      </w:tblGrid>
      <w:tr w:rsidR="00CB382B" w14:paraId="0522D961" w14:textId="77777777" w:rsidTr="00A400F9">
        <w:tc>
          <w:tcPr>
            <w:tcW w:w="4508" w:type="dxa"/>
          </w:tcPr>
          <w:p w14:paraId="35161A91" w14:textId="77777777" w:rsidR="00A400F9" w:rsidRDefault="00A400F9" w:rsidP="00A400F9">
            <w:pPr>
              <w:rPr>
                <w:b/>
                <w:bCs/>
              </w:rPr>
            </w:pPr>
            <w:r w:rsidRPr="00A400F9">
              <w:rPr>
                <w:b/>
                <w:bCs/>
                <w:noProof/>
              </w:rPr>
              <w:drawing>
                <wp:anchor distT="0" distB="0" distL="114300" distR="114300" simplePos="0" relativeHeight="251658240" behindDoc="1" locked="0" layoutInCell="1" allowOverlap="1" wp14:anchorId="65CF5CE4" wp14:editId="5F2B7CCE">
                  <wp:simplePos x="0" y="0"/>
                  <wp:positionH relativeFrom="column">
                    <wp:posOffset>90170</wp:posOffset>
                  </wp:positionH>
                  <wp:positionV relativeFrom="paragraph">
                    <wp:posOffset>106680</wp:posOffset>
                  </wp:positionV>
                  <wp:extent cx="1143084" cy="676275"/>
                  <wp:effectExtent l="0" t="0" r="0" b="0"/>
                  <wp:wrapTight wrapText="bothSides">
                    <wp:wrapPolygon edited="0">
                      <wp:start x="0" y="0"/>
                      <wp:lineTo x="0" y="20687"/>
                      <wp:lineTo x="21240" y="20687"/>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8583" t="25409" r="39675" b="41205"/>
                          <a:stretch/>
                        </pic:blipFill>
                        <pic:spPr bwMode="auto">
                          <a:xfrm>
                            <a:off x="0" y="0"/>
                            <a:ext cx="1143084"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60F6F" w14:textId="77777777" w:rsidR="00A400F9" w:rsidRPr="00A400F9" w:rsidRDefault="00A400F9" w:rsidP="00A400F9">
            <w:pPr>
              <w:rPr>
                <w:b/>
                <w:bCs/>
              </w:rPr>
            </w:pPr>
            <w:r w:rsidRPr="00A400F9">
              <w:rPr>
                <w:b/>
                <w:bCs/>
              </w:rPr>
              <w:t xml:space="preserve">Flash and Circle </w:t>
            </w:r>
          </w:p>
        </w:tc>
        <w:tc>
          <w:tcPr>
            <w:tcW w:w="4508" w:type="dxa"/>
          </w:tcPr>
          <w:p w14:paraId="7F8AD83B" w14:textId="77777777" w:rsidR="00A400F9" w:rsidRDefault="00A400F9" w:rsidP="00A400F9">
            <w:r w:rsidRPr="00A400F9">
              <w:t>Used by the British Union of Fascists in the 1930s, it has since been adopted by other far-right groups and is still in use today.</w:t>
            </w:r>
          </w:p>
          <w:p w14:paraId="0C965782" w14:textId="77777777" w:rsidR="00A400F9" w:rsidRDefault="00A400F9" w:rsidP="00A400F9"/>
          <w:p w14:paraId="7EA7C44E" w14:textId="77777777" w:rsidR="00A400F9" w:rsidRPr="00A400F9" w:rsidRDefault="00A400F9" w:rsidP="00A400F9"/>
        </w:tc>
      </w:tr>
      <w:tr w:rsidR="00CB382B" w14:paraId="4CFFAFC9" w14:textId="77777777" w:rsidTr="00A400F9">
        <w:tc>
          <w:tcPr>
            <w:tcW w:w="4508" w:type="dxa"/>
          </w:tcPr>
          <w:p w14:paraId="24FA073A" w14:textId="77777777" w:rsidR="00A400F9" w:rsidRDefault="00A400F9">
            <w:pPr>
              <w:rPr>
                <w:b/>
                <w:bCs/>
              </w:rPr>
            </w:pPr>
            <w:r w:rsidRPr="00A400F9">
              <w:rPr>
                <w:b/>
                <w:bCs/>
                <w:noProof/>
              </w:rPr>
              <w:drawing>
                <wp:anchor distT="0" distB="0" distL="114300" distR="114300" simplePos="0" relativeHeight="251659264" behindDoc="1" locked="0" layoutInCell="1" allowOverlap="1" wp14:anchorId="225FCCD8" wp14:editId="5042446C">
                  <wp:simplePos x="0" y="0"/>
                  <wp:positionH relativeFrom="column">
                    <wp:posOffset>33020</wp:posOffset>
                  </wp:positionH>
                  <wp:positionV relativeFrom="paragraph">
                    <wp:posOffset>86995</wp:posOffset>
                  </wp:positionV>
                  <wp:extent cx="1258349" cy="714375"/>
                  <wp:effectExtent l="0" t="0" r="0" b="0"/>
                  <wp:wrapTight wrapText="bothSides">
                    <wp:wrapPolygon edited="0">
                      <wp:start x="0" y="0"/>
                      <wp:lineTo x="0" y="20736"/>
                      <wp:lineTo x="21262" y="20736"/>
                      <wp:lineTo x="212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8252" t="22159" r="39840" b="45637"/>
                          <a:stretch/>
                        </pic:blipFill>
                        <pic:spPr bwMode="auto">
                          <a:xfrm>
                            <a:off x="0" y="0"/>
                            <a:ext cx="1258349" cy="714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3FD43" w14:textId="77777777" w:rsidR="00A400F9" w:rsidRPr="00A400F9" w:rsidRDefault="00A400F9">
            <w:pPr>
              <w:rPr>
                <w:b/>
                <w:bCs/>
              </w:rPr>
            </w:pPr>
            <w:r w:rsidRPr="00A400F9">
              <w:rPr>
                <w:b/>
                <w:bCs/>
              </w:rPr>
              <w:t xml:space="preserve">OK Gesture </w:t>
            </w:r>
          </w:p>
        </w:tc>
        <w:tc>
          <w:tcPr>
            <w:tcW w:w="4508" w:type="dxa"/>
          </w:tcPr>
          <w:p w14:paraId="7947A7DD" w14:textId="77777777" w:rsidR="00A400F9" w:rsidRPr="00A400F9" w:rsidRDefault="00A400F9" w:rsidP="00A400F9">
            <w:r w:rsidRPr="00A400F9">
              <w:t>While in most contexts the sign is harmless, it has been appropriated by some on the far right to signify white power. The perpetrator of the Christchurch mosque attack in New Zealand used it before murdering 51 people in 2019.</w:t>
            </w:r>
          </w:p>
        </w:tc>
      </w:tr>
      <w:tr w:rsidR="00CB382B" w14:paraId="37E70F62" w14:textId="77777777" w:rsidTr="00A400F9">
        <w:tc>
          <w:tcPr>
            <w:tcW w:w="4508" w:type="dxa"/>
          </w:tcPr>
          <w:p w14:paraId="08079E72" w14:textId="77777777" w:rsidR="00A400F9" w:rsidRDefault="00D04B22">
            <w:r w:rsidRPr="00A400F9">
              <w:rPr>
                <w:b/>
                <w:bCs/>
                <w:noProof/>
              </w:rPr>
              <w:drawing>
                <wp:anchor distT="0" distB="0" distL="114300" distR="114300" simplePos="0" relativeHeight="251660288" behindDoc="1" locked="0" layoutInCell="1" allowOverlap="1" wp14:anchorId="1947C7CA" wp14:editId="71C86114">
                  <wp:simplePos x="0" y="0"/>
                  <wp:positionH relativeFrom="column">
                    <wp:posOffset>4445</wp:posOffset>
                  </wp:positionH>
                  <wp:positionV relativeFrom="paragraph">
                    <wp:posOffset>172085</wp:posOffset>
                  </wp:positionV>
                  <wp:extent cx="628650" cy="775970"/>
                  <wp:effectExtent l="0" t="0" r="0" b="5080"/>
                  <wp:wrapTight wrapText="bothSides">
                    <wp:wrapPolygon edited="0">
                      <wp:start x="0" y="0"/>
                      <wp:lineTo x="0" y="21211"/>
                      <wp:lineTo x="20945" y="21211"/>
                      <wp:lineTo x="209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0911" t="27773" r="42167" b="13137"/>
                          <a:stretch/>
                        </pic:blipFill>
                        <pic:spPr bwMode="auto">
                          <a:xfrm>
                            <a:off x="0" y="0"/>
                            <a:ext cx="628650" cy="77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562886" w14:textId="77777777" w:rsidR="00A400F9" w:rsidRDefault="00A400F9">
            <w:pPr>
              <w:rPr>
                <w:b/>
                <w:bCs/>
              </w:rPr>
            </w:pPr>
            <w:r w:rsidRPr="00A400F9">
              <w:rPr>
                <w:b/>
                <w:bCs/>
              </w:rPr>
              <w:t xml:space="preserve">SS Runes </w:t>
            </w:r>
          </w:p>
          <w:p w14:paraId="2F5D5D7E" w14:textId="77777777" w:rsidR="00D04B22" w:rsidRDefault="00D04B22">
            <w:pPr>
              <w:rPr>
                <w:b/>
                <w:bCs/>
              </w:rPr>
            </w:pPr>
          </w:p>
          <w:p w14:paraId="2BD8892F" w14:textId="77777777" w:rsidR="00D04B22" w:rsidRDefault="00D04B22">
            <w:pPr>
              <w:rPr>
                <w:b/>
                <w:bCs/>
              </w:rPr>
            </w:pPr>
          </w:p>
          <w:p w14:paraId="2D13A4D2" w14:textId="77777777" w:rsidR="00D04B22" w:rsidRDefault="00D04B22">
            <w:pPr>
              <w:rPr>
                <w:b/>
                <w:bCs/>
              </w:rPr>
            </w:pPr>
          </w:p>
          <w:p w14:paraId="65A6D079" w14:textId="77777777" w:rsidR="00D04B22" w:rsidRPr="00A400F9" w:rsidRDefault="00D04B22">
            <w:pPr>
              <w:rPr>
                <w:b/>
                <w:bCs/>
              </w:rPr>
            </w:pPr>
          </w:p>
        </w:tc>
        <w:tc>
          <w:tcPr>
            <w:tcW w:w="4508" w:type="dxa"/>
          </w:tcPr>
          <w:p w14:paraId="4B989709" w14:textId="77777777" w:rsidR="00A400F9" w:rsidRPr="00A400F9" w:rsidRDefault="00A400F9" w:rsidP="00A400F9">
            <w:r w:rsidRPr="00A400F9">
              <w:t>Associated with the Schutzstaffel, the elite paramilitary branch of the Nazi party, the symbol remains popular among neo-Nazis.</w:t>
            </w:r>
          </w:p>
        </w:tc>
      </w:tr>
      <w:tr w:rsidR="00CB382B" w14:paraId="43497565" w14:textId="77777777" w:rsidTr="00A400F9">
        <w:tc>
          <w:tcPr>
            <w:tcW w:w="4508" w:type="dxa"/>
          </w:tcPr>
          <w:p w14:paraId="3645F7A5" w14:textId="77777777" w:rsidR="00A400F9" w:rsidRDefault="00A400F9">
            <w:pPr>
              <w:rPr>
                <w:b/>
                <w:bCs/>
              </w:rPr>
            </w:pPr>
            <w:r w:rsidRPr="00A400F9">
              <w:rPr>
                <w:b/>
                <w:bCs/>
                <w:noProof/>
              </w:rPr>
              <w:drawing>
                <wp:anchor distT="0" distB="0" distL="114300" distR="114300" simplePos="0" relativeHeight="251661312" behindDoc="1" locked="0" layoutInCell="1" allowOverlap="1" wp14:anchorId="2F412E28" wp14:editId="091B8BEF">
                  <wp:simplePos x="0" y="0"/>
                  <wp:positionH relativeFrom="column">
                    <wp:posOffset>-65405</wp:posOffset>
                  </wp:positionH>
                  <wp:positionV relativeFrom="paragraph">
                    <wp:posOffset>0</wp:posOffset>
                  </wp:positionV>
                  <wp:extent cx="878396" cy="828675"/>
                  <wp:effectExtent l="0" t="0" r="0" b="0"/>
                  <wp:wrapTight wrapText="bothSides">
                    <wp:wrapPolygon edited="0">
                      <wp:start x="0" y="0"/>
                      <wp:lineTo x="0" y="20855"/>
                      <wp:lineTo x="21085" y="20855"/>
                      <wp:lineTo x="2108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6424" t="29840" r="38345" b="11070"/>
                          <a:stretch/>
                        </pic:blipFill>
                        <pic:spPr bwMode="auto">
                          <a:xfrm>
                            <a:off x="0" y="0"/>
                            <a:ext cx="878396" cy="828675"/>
                          </a:xfrm>
                          <a:prstGeom prst="rect">
                            <a:avLst/>
                          </a:prstGeom>
                          <a:ln>
                            <a:noFill/>
                          </a:ln>
                          <a:extLst>
                            <a:ext uri="{53640926-AAD7-44D8-BBD7-CCE9431645EC}">
                              <a14:shadowObscured xmlns:a14="http://schemas.microsoft.com/office/drawing/2010/main"/>
                            </a:ext>
                          </a:extLst>
                        </pic:spPr>
                      </pic:pic>
                    </a:graphicData>
                  </a:graphic>
                </wp:anchor>
              </w:drawing>
            </w:r>
            <w:r w:rsidRPr="00A400F9">
              <w:rPr>
                <w:b/>
                <w:bCs/>
              </w:rPr>
              <w:t xml:space="preserve">Swastika </w:t>
            </w:r>
          </w:p>
          <w:p w14:paraId="353A5500" w14:textId="77777777" w:rsidR="00A400F9" w:rsidRDefault="00A400F9">
            <w:pPr>
              <w:rPr>
                <w:b/>
                <w:bCs/>
              </w:rPr>
            </w:pPr>
          </w:p>
          <w:p w14:paraId="19DBB599" w14:textId="77777777" w:rsidR="00A400F9" w:rsidRDefault="00A400F9">
            <w:pPr>
              <w:rPr>
                <w:b/>
                <w:bCs/>
              </w:rPr>
            </w:pPr>
          </w:p>
          <w:p w14:paraId="1CD264D5" w14:textId="77777777" w:rsidR="00A400F9" w:rsidRDefault="00A400F9">
            <w:pPr>
              <w:rPr>
                <w:b/>
                <w:bCs/>
              </w:rPr>
            </w:pPr>
          </w:p>
          <w:p w14:paraId="4E730656" w14:textId="77777777" w:rsidR="00A400F9" w:rsidRPr="00A400F9" w:rsidRDefault="00A400F9">
            <w:pPr>
              <w:rPr>
                <w:b/>
                <w:bCs/>
              </w:rPr>
            </w:pPr>
          </w:p>
        </w:tc>
        <w:tc>
          <w:tcPr>
            <w:tcW w:w="4508" w:type="dxa"/>
          </w:tcPr>
          <w:p w14:paraId="2DC6EB9B" w14:textId="77777777" w:rsidR="00A400F9" w:rsidRPr="00A400F9" w:rsidRDefault="00A400F9" w:rsidP="00A400F9">
            <w:r w:rsidRPr="00A400F9">
              <w:t>The best known of all hate symbols, adopted by the Nazis and still in common use among neo-Nazis, antisemites and white supremacists.</w:t>
            </w:r>
          </w:p>
        </w:tc>
      </w:tr>
      <w:tr w:rsidR="00CB382B" w14:paraId="6113FB2F" w14:textId="77777777" w:rsidTr="00A400F9">
        <w:tc>
          <w:tcPr>
            <w:tcW w:w="4508" w:type="dxa"/>
          </w:tcPr>
          <w:p w14:paraId="74298698" w14:textId="77777777" w:rsidR="00D04B22" w:rsidRDefault="00D04B22"/>
          <w:p w14:paraId="781D6C6D" w14:textId="77777777" w:rsidR="00A400F9" w:rsidRDefault="00D04B22">
            <w:pPr>
              <w:rPr>
                <w:b/>
                <w:bCs/>
              </w:rPr>
            </w:pPr>
            <w:r w:rsidRPr="00D04B22">
              <w:rPr>
                <w:b/>
                <w:bCs/>
                <w:noProof/>
              </w:rPr>
              <w:drawing>
                <wp:anchor distT="0" distB="0" distL="114300" distR="114300" simplePos="0" relativeHeight="251662336" behindDoc="1" locked="0" layoutInCell="1" allowOverlap="1" wp14:anchorId="48B09DFA" wp14:editId="3AA9535E">
                  <wp:simplePos x="0" y="0"/>
                  <wp:positionH relativeFrom="column">
                    <wp:posOffset>4445</wp:posOffset>
                  </wp:positionH>
                  <wp:positionV relativeFrom="paragraph">
                    <wp:posOffset>0</wp:posOffset>
                  </wp:positionV>
                  <wp:extent cx="739344" cy="781050"/>
                  <wp:effectExtent l="0" t="0" r="3810" b="0"/>
                  <wp:wrapTight wrapText="bothSides">
                    <wp:wrapPolygon edited="0">
                      <wp:start x="0" y="0"/>
                      <wp:lineTo x="0" y="21073"/>
                      <wp:lineTo x="21155" y="21073"/>
                      <wp:lineTo x="2115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8418" t="29840" r="39176" b="9298"/>
                          <a:stretch/>
                        </pic:blipFill>
                        <pic:spPr bwMode="auto">
                          <a:xfrm>
                            <a:off x="0" y="0"/>
                            <a:ext cx="739344"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4B22">
              <w:rPr>
                <w:b/>
                <w:bCs/>
              </w:rPr>
              <w:t xml:space="preserve">Sonnenrad </w:t>
            </w:r>
          </w:p>
          <w:p w14:paraId="1BD59181" w14:textId="77777777" w:rsidR="00D04B22" w:rsidRDefault="00D04B22">
            <w:pPr>
              <w:rPr>
                <w:b/>
                <w:bCs/>
              </w:rPr>
            </w:pPr>
          </w:p>
          <w:p w14:paraId="6B3BB7BC" w14:textId="77777777" w:rsidR="00D04B22" w:rsidRDefault="00D04B22">
            <w:pPr>
              <w:rPr>
                <w:b/>
                <w:bCs/>
              </w:rPr>
            </w:pPr>
          </w:p>
          <w:p w14:paraId="6D049823" w14:textId="77777777" w:rsidR="00D04B22" w:rsidRDefault="00D04B22">
            <w:pPr>
              <w:rPr>
                <w:b/>
                <w:bCs/>
              </w:rPr>
            </w:pPr>
          </w:p>
          <w:p w14:paraId="644D65D5" w14:textId="77777777" w:rsidR="00D04B22" w:rsidRPr="00D04B22" w:rsidRDefault="00D04B22">
            <w:pPr>
              <w:rPr>
                <w:b/>
                <w:bCs/>
              </w:rPr>
            </w:pPr>
          </w:p>
        </w:tc>
        <w:tc>
          <w:tcPr>
            <w:tcW w:w="4508" w:type="dxa"/>
          </w:tcPr>
          <w:p w14:paraId="0848849C" w14:textId="77777777" w:rsidR="00A400F9" w:rsidRPr="00D04B22" w:rsidRDefault="00D04B22" w:rsidP="00D04B22">
            <w:r w:rsidRPr="00D04B22">
              <w:t>An ancient symbol appropriated by the Nazis and used by neo-Nazis today.</w:t>
            </w:r>
          </w:p>
        </w:tc>
      </w:tr>
      <w:tr w:rsidR="00595140" w14:paraId="34794E1A" w14:textId="77777777" w:rsidTr="00A400F9">
        <w:tc>
          <w:tcPr>
            <w:tcW w:w="4508" w:type="dxa"/>
          </w:tcPr>
          <w:p w14:paraId="569821D9" w14:textId="77777777" w:rsidR="00595140" w:rsidRDefault="00595140"/>
          <w:p w14:paraId="255771A1" w14:textId="77777777" w:rsidR="00595140" w:rsidRDefault="00595140">
            <w:pPr>
              <w:rPr>
                <w:b/>
                <w:bCs/>
              </w:rPr>
            </w:pPr>
            <w:r w:rsidRPr="00595140">
              <w:rPr>
                <w:b/>
                <w:bCs/>
                <w:noProof/>
              </w:rPr>
              <w:drawing>
                <wp:anchor distT="0" distB="0" distL="114300" distR="114300" simplePos="0" relativeHeight="251668480" behindDoc="1" locked="0" layoutInCell="1" allowOverlap="1" wp14:anchorId="0CF004EF" wp14:editId="6EF9F8BF">
                  <wp:simplePos x="0" y="0"/>
                  <wp:positionH relativeFrom="column">
                    <wp:posOffset>-17780</wp:posOffset>
                  </wp:positionH>
                  <wp:positionV relativeFrom="paragraph">
                    <wp:posOffset>83185</wp:posOffset>
                  </wp:positionV>
                  <wp:extent cx="1153795" cy="657225"/>
                  <wp:effectExtent l="0" t="0" r="8255" b="9525"/>
                  <wp:wrapTight wrapText="bothSides">
                    <wp:wrapPolygon edited="0">
                      <wp:start x="0" y="0"/>
                      <wp:lineTo x="0" y="21287"/>
                      <wp:lineTo x="21398" y="21287"/>
                      <wp:lineTo x="2139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9357" t="16375" r="38512" b="71341"/>
                          <a:stretch/>
                        </pic:blipFill>
                        <pic:spPr bwMode="auto">
                          <a:xfrm>
                            <a:off x="0" y="0"/>
                            <a:ext cx="1153795"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AEE144" w14:textId="77777777" w:rsidR="00595140" w:rsidRDefault="00595140">
            <w:pPr>
              <w:rPr>
                <w:b/>
                <w:bCs/>
              </w:rPr>
            </w:pPr>
          </w:p>
          <w:p w14:paraId="1E04B4E3" w14:textId="77777777" w:rsidR="00595140" w:rsidRPr="00595140" w:rsidRDefault="00595140">
            <w:pPr>
              <w:rPr>
                <w:b/>
                <w:bCs/>
              </w:rPr>
            </w:pPr>
            <w:r w:rsidRPr="00595140">
              <w:rPr>
                <w:b/>
                <w:bCs/>
              </w:rPr>
              <w:t xml:space="preserve">Scottish Dawn </w:t>
            </w:r>
          </w:p>
          <w:p w14:paraId="359C315F" w14:textId="77777777" w:rsidR="00595140" w:rsidRDefault="00595140"/>
          <w:p w14:paraId="441ED93C" w14:textId="77777777" w:rsidR="00595140" w:rsidRDefault="00595140"/>
          <w:p w14:paraId="6E80B6D3" w14:textId="77777777" w:rsidR="00595140" w:rsidRDefault="00595140"/>
        </w:tc>
        <w:tc>
          <w:tcPr>
            <w:tcW w:w="4508" w:type="dxa"/>
          </w:tcPr>
          <w:p w14:paraId="5AF2A94C" w14:textId="77777777" w:rsidR="00595140" w:rsidRDefault="00595140" w:rsidP="00D04B22">
            <w:r>
              <w:t>Scottish Dawn was proscribed in September 2017 under a name change order as part of National Action (NA). Described itself as a “patriotic society for the defence of our race and nation, active across Scotland”. Small in numbers, the group attended anti-refugee protests in Scotland, flying flags bearing its group logo. The group used the Algiz/Elhaz rune in its logo. This is a Pagan symbol often worn for protection, either as an item of jewellery or a tattoo (</w:t>
            </w:r>
            <w:r w:rsidRPr="00595140">
              <w:rPr>
                <w:i/>
                <w:iCs/>
              </w:rPr>
              <w:t>*note context in which this symbol is being used)</w:t>
            </w:r>
          </w:p>
          <w:p w14:paraId="2A55B123" w14:textId="77777777" w:rsidR="00595140" w:rsidRPr="00D04B22" w:rsidRDefault="00595140" w:rsidP="00D04B22"/>
        </w:tc>
      </w:tr>
      <w:tr w:rsidR="00CB382B" w14:paraId="32DA8A6A" w14:textId="77777777" w:rsidTr="00A400F9">
        <w:tc>
          <w:tcPr>
            <w:tcW w:w="4508" w:type="dxa"/>
          </w:tcPr>
          <w:p w14:paraId="2CB612BD" w14:textId="77777777" w:rsidR="00D04B22" w:rsidRDefault="00D04B22">
            <w:pPr>
              <w:rPr>
                <w:b/>
                <w:bCs/>
              </w:rPr>
            </w:pPr>
            <w:r w:rsidRPr="00D04B22">
              <w:rPr>
                <w:b/>
                <w:bCs/>
                <w:noProof/>
              </w:rPr>
              <w:drawing>
                <wp:anchor distT="0" distB="0" distL="114300" distR="114300" simplePos="0" relativeHeight="251663360" behindDoc="1" locked="0" layoutInCell="1" allowOverlap="1" wp14:anchorId="06C8B2DF" wp14:editId="5C82D5AC">
                  <wp:simplePos x="0" y="0"/>
                  <wp:positionH relativeFrom="column">
                    <wp:posOffset>1905</wp:posOffset>
                  </wp:positionH>
                  <wp:positionV relativeFrom="paragraph">
                    <wp:posOffset>123190</wp:posOffset>
                  </wp:positionV>
                  <wp:extent cx="810895" cy="752475"/>
                  <wp:effectExtent l="0" t="0" r="8255" b="9525"/>
                  <wp:wrapTight wrapText="bothSides">
                    <wp:wrapPolygon edited="0">
                      <wp:start x="0" y="0"/>
                      <wp:lineTo x="0" y="21327"/>
                      <wp:lineTo x="21312" y="21327"/>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9942" t="26886" r="72579" b="60780"/>
                          <a:stretch/>
                        </pic:blipFill>
                        <pic:spPr bwMode="auto">
                          <a:xfrm>
                            <a:off x="0" y="0"/>
                            <a:ext cx="810895" cy="752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FF9A796" w14:textId="77777777" w:rsidR="00A400F9" w:rsidRDefault="00D04B22">
            <w:pPr>
              <w:rPr>
                <w:b/>
                <w:bCs/>
              </w:rPr>
            </w:pPr>
            <w:r w:rsidRPr="00D04B22">
              <w:rPr>
                <w:b/>
                <w:bCs/>
              </w:rPr>
              <w:t xml:space="preserve">Blood and Honour </w:t>
            </w:r>
          </w:p>
          <w:p w14:paraId="079F17E9" w14:textId="77777777" w:rsidR="00D04B22" w:rsidRDefault="00D04B22">
            <w:pPr>
              <w:rPr>
                <w:b/>
                <w:bCs/>
              </w:rPr>
            </w:pPr>
          </w:p>
          <w:p w14:paraId="7D650721" w14:textId="77777777" w:rsidR="00D04B22" w:rsidRDefault="00D04B22">
            <w:pPr>
              <w:rPr>
                <w:b/>
                <w:bCs/>
              </w:rPr>
            </w:pPr>
          </w:p>
          <w:p w14:paraId="27CF73C0" w14:textId="77777777" w:rsidR="00D04B22" w:rsidRDefault="00D04B22">
            <w:pPr>
              <w:rPr>
                <w:b/>
                <w:bCs/>
              </w:rPr>
            </w:pPr>
          </w:p>
          <w:p w14:paraId="5C9862D7" w14:textId="77777777" w:rsidR="00D04B22" w:rsidRDefault="00D04B22">
            <w:pPr>
              <w:rPr>
                <w:b/>
                <w:bCs/>
              </w:rPr>
            </w:pPr>
          </w:p>
          <w:p w14:paraId="5D14C6FE" w14:textId="77777777" w:rsidR="00D04B22" w:rsidRPr="00D04B22" w:rsidRDefault="00D04B22">
            <w:pPr>
              <w:rPr>
                <w:b/>
                <w:bCs/>
              </w:rPr>
            </w:pPr>
          </w:p>
        </w:tc>
        <w:tc>
          <w:tcPr>
            <w:tcW w:w="4508" w:type="dxa"/>
          </w:tcPr>
          <w:p w14:paraId="0122E5E7" w14:textId="6F460416" w:rsidR="00A400F9" w:rsidRPr="00D04B22" w:rsidRDefault="00D04B22" w:rsidP="00D04B22">
            <w:r w:rsidRPr="00D04B22">
              <w:t>The logo for a neo-Nazi music network that started in the UK in 1987 and remains active internationally.</w:t>
            </w:r>
            <w:r w:rsidR="00C62EBA">
              <w:t xml:space="preserve"> Currently not proscribed. </w:t>
            </w:r>
          </w:p>
        </w:tc>
      </w:tr>
      <w:tr w:rsidR="00CB382B" w14:paraId="6AC1E8F7" w14:textId="77777777" w:rsidTr="00A400F9">
        <w:tc>
          <w:tcPr>
            <w:tcW w:w="4508" w:type="dxa"/>
          </w:tcPr>
          <w:p w14:paraId="04FCC088" w14:textId="77777777" w:rsidR="00D04B22" w:rsidRDefault="00D04B22">
            <w:pPr>
              <w:rPr>
                <w:b/>
                <w:bCs/>
              </w:rPr>
            </w:pPr>
            <w:r w:rsidRPr="00D04B22">
              <w:rPr>
                <w:b/>
                <w:bCs/>
                <w:noProof/>
              </w:rPr>
              <w:lastRenderedPageBreak/>
              <w:drawing>
                <wp:anchor distT="0" distB="0" distL="114300" distR="114300" simplePos="0" relativeHeight="251664384" behindDoc="1" locked="0" layoutInCell="1" allowOverlap="1" wp14:anchorId="224C1E53" wp14:editId="5D340CC6">
                  <wp:simplePos x="0" y="0"/>
                  <wp:positionH relativeFrom="column">
                    <wp:posOffset>-8255</wp:posOffset>
                  </wp:positionH>
                  <wp:positionV relativeFrom="paragraph">
                    <wp:posOffset>123190</wp:posOffset>
                  </wp:positionV>
                  <wp:extent cx="1321435" cy="752475"/>
                  <wp:effectExtent l="0" t="0" r="0" b="9525"/>
                  <wp:wrapTight wrapText="bothSides">
                    <wp:wrapPolygon edited="0">
                      <wp:start x="0" y="0"/>
                      <wp:lineTo x="0" y="21327"/>
                      <wp:lineTo x="21174" y="21327"/>
                      <wp:lineTo x="2117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085" t="43728" r="39508" b="23478"/>
                          <a:stretch/>
                        </pic:blipFill>
                        <pic:spPr bwMode="auto">
                          <a:xfrm>
                            <a:off x="0" y="0"/>
                            <a:ext cx="1321435" cy="752475"/>
                          </a:xfrm>
                          <a:prstGeom prst="rect">
                            <a:avLst/>
                          </a:prstGeom>
                          <a:ln>
                            <a:noFill/>
                          </a:ln>
                          <a:extLst>
                            <a:ext uri="{53640926-AAD7-44D8-BBD7-CCE9431645EC}">
                              <a14:shadowObscured xmlns:a14="http://schemas.microsoft.com/office/drawing/2010/main"/>
                            </a:ext>
                          </a:extLst>
                        </pic:spPr>
                      </pic:pic>
                    </a:graphicData>
                  </a:graphic>
                </wp:anchor>
              </w:drawing>
            </w:r>
          </w:p>
          <w:p w14:paraId="6F72CCF9" w14:textId="77777777" w:rsidR="00A400F9" w:rsidRPr="00D04B22" w:rsidRDefault="00D04B22">
            <w:pPr>
              <w:rPr>
                <w:b/>
                <w:bCs/>
              </w:rPr>
            </w:pPr>
            <w:r>
              <w:rPr>
                <w:b/>
                <w:bCs/>
              </w:rPr>
              <w:t>Confederate Flag</w:t>
            </w:r>
          </w:p>
        </w:tc>
        <w:tc>
          <w:tcPr>
            <w:tcW w:w="4508" w:type="dxa"/>
          </w:tcPr>
          <w:p w14:paraId="222E716B" w14:textId="77777777" w:rsidR="00A400F9" w:rsidRPr="00D04B22" w:rsidRDefault="00D04B22" w:rsidP="00D04B22">
            <w:r w:rsidRPr="00D04B22">
              <w:t>The battle flag of the Confederate States of America, the 11 southern states that seceded from the union in 1860-61 mainly because of their support for slavery. While still seen by some as a sign of southern US pride, it is now used by far-right activists internationally.</w:t>
            </w:r>
          </w:p>
        </w:tc>
      </w:tr>
      <w:tr w:rsidR="00CB382B" w14:paraId="1122FAD2" w14:textId="77777777" w:rsidTr="00A400F9">
        <w:tc>
          <w:tcPr>
            <w:tcW w:w="4508" w:type="dxa"/>
          </w:tcPr>
          <w:p w14:paraId="2C13366E" w14:textId="77777777" w:rsidR="00A400F9" w:rsidRDefault="00D04B22">
            <w:r w:rsidRPr="00D04B22">
              <w:rPr>
                <w:b/>
                <w:bCs/>
                <w:noProof/>
              </w:rPr>
              <w:drawing>
                <wp:anchor distT="0" distB="0" distL="114300" distR="114300" simplePos="0" relativeHeight="251665408" behindDoc="1" locked="0" layoutInCell="1" allowOverlap="1" wp14:anchorId="30DAF1BB" wp14:editId="5A7858B1">
                  <wp:simplePos x="0" y="0"/>
                  <wp:positionH relativeFrom="column">
                    <wp:posOffset>4445</wp:posOffset>
                  </wp:positionH>
                  <wp:positionV relativeFrom="paragraph">
                    <wp:posOffset>111125</wp:posOffset>
                  </wp:positionV>
                  <wp:extent cx="838200" cy="838200"/>
                  <wp:effectExtent l="0" t="0" r="0" b="0"/>
                  <wp:wrapTight wrapText="bothSides">
                    <wp:wrapPolygon edited="0">
                      <wp:start x="0" y="0"/>
                      <wp:lineTo x="0" y="21109"/>
                      <wp:lineTo x="21109" y="21109"/>
                      <wp:lineTo x="2110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9415" t="16840" r="39674" b="28205"/>
                          <a:stretch/>
                        </pic:blipFill>
                        <pic:spPr bwMode="auto">
                          <a:xfrm>
                            <a:off x="0" y="0"/>
                            <a:ext cx="838200"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1BE69C" w14:textId="374B3FCF" w:rsidR="00D04B22" w:rsidRDefault="00D04B22">
            <w:pPr>
              <w:rPr>
                <w:b/>
                <w:bCs/>
              </w:rPr>
            </w:pPr>
            <w:r w:rsidRPr="00D04B22">
              <w:rPr>
                <w:b/>
                <w:bCs/>
              </w:rPr>
              <w:t>Totenkopt</w:t>
            </w:r>
            <w:r w:rsidR="00CA0B0D">
              <w:rPr>
                <w:b/>
                <w:bCs/>
              </w:rPr>
              <w:t xml:space="preserve"> / Combat 18 / C18</w:t>
            </w:r>
          </w:p>
          <w:p w14:paraId="616AE7E7" w14:textId="77777777" w:rsidR="00D04B22" w:rsidRDefault="00D04B22">
            <w:pPr>
              <w:rPr>
                <w:b/>
                <w:bCs/>
              </w:rPr>
            </w:pPr>
          </w:p>
          <w:p w14:paraId="5D4F8539" w14:textId="77777777" w:rsidR="00D04B22" w:rsidRDefault="00D04B22">
            <w:pPr>
              <w:rPr>
                <w:b/>
                <w:bCs/>
              </w:rPr>
            </w:pPr>
          </w:p>
          <w:p w14:paraId="4EB6C2A8" w14:textId="77777777" w:rsidR="00D04B22" w:rsidRDefault="00D04B22">
            <w:pPr>
              <w:rPr>
                <w:b/>
                <w:bCs/>
              </w:rPr>
            </w:pPr>
          </w:p>
          <w:p w14:paraId="3D8C467B" w14:textId="77777777" w:rsidR="00D04B22" w:rsidRDefault="00D04B22">
            <w:pPr>
              <w:rPr>
                <w:b/>
                <w:bCs/>
              </w:rPr>
            </w:pPr>
          </w:p>
          <w:p w14:paraId="545696E6" w14:textId="3A5B1135" w:rsidR="00196EF6" w:rsidRPr="00D04B22" w:rsidRDefault="00196EF6">
            <w:pPr>
              <w:rPr>
                <w:b/>
                <w:bCs/>
              </w:rPr>
            </w:pPr>
            <w:r w:rsidRPr="00196EF6">
              <w:rPr>
                <w:b/>
                <w:bCs/>
                <w:noProof/>
              </w:rPr>
              <w:drawing>
                <wp:inline distT="0" distB="0" distL="0" distR="0" wp14:anchorId="4B57E729" wp14:editId="7522D630">
                  <wp:extent cx="1372886" cy="76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5458" cy="768978"/>
                          </a:xfrm>
                          <a:prstGeom prst="rect">
                            <a:avLst/>
                          </a:prstGeom>
                          <a:noFill/>
                          <a:ln>
                            <a:noFill/>
                          </a:ln>
                        </pic:spPr>
                      </pic:pic>
                    </a:graphicData>
                  </a:graphic>
                </wp:inline>
              </w:drawing>
            </w:r>
          </w:p>
        </w:tc>
        <w:tc>
          <w:tcPr>
            <w:tcW w:w="4508" w:type="dxa"/>
          </w:tcPr>
          <w:p w14:paraId="725FD174" w14:textId="77777777" w:rsidR="00A400F9" w:rsidRPr="00A267C0" w:rsidRDefault="00D04B22" w:rsidP="00A267C0">
            <w:r w:rsidRPr="00A267C0">
              <w:t>The symbol of Hitler’s SS and used today by antisemites and neo-Nazis who venerate the Holocaust.</w:t>
            </w:r>
          </w:p>
          <w:p w14:paraId="18E7D6AA" w14:textId="6D29DDF2" w:rsidR="00CA0B0D" w:rsidRPr="00A267C0" w:rsidRDefault="00A267C0" w:rsidP="00A267C0">
            <w:r w:rsidRPr="00A267C0">
              <w:t>Combat 18 is a neo-Nazi organisation that was</w:t>
            </w:r>
            <w:r>
              <w:t xml:space="preserve"> </w:t>
            </w:r>
            <w:r w:rsidRPr="00A267C0">
              <w:t>founded in 1992. It largely drew its</w:t>
            </w:r>
            <w:r>
              <w:t xml:space="preserve"> </w:t>
            </w:r>
            <w:r w:rsidRPr="00A267C0">
              <w:t>membership from</w:t>
            </w:r>
            <w:r>
              <w:t xml:space="preserve"> </w:t>
            </w:r>
            <w:r w:rsidRPr="00A267C0">
              <w:t>white nationalists associated with the Chelsea</w:t>
            </w:r>
            <w:r>
              <w:t xml:space="preserve"> </w:t>
            </w:r>
            <w:r w:rsidRPr="00A267C0">
              <w:t>Headhunters soccer hooligan gang and the neo-nazi</w:t>
            </w:r>
            <w:r>
              <w:t xml:space="preserve"> </w:t>
            </w:r>
            <w:r w:rsidRPr="00A267C0">
              <w:t>record label and political organisation Blood &amp; Honour. It</w:t>
            </w:r>
            <w:r>
              <w:t xml:space="preserve"> </w:t>
            </w:r>
            <w:r w:rsidRPr="00A267C0">
              <w:t>is not a</w:t>
            </w:r>
            <w:r>
              <w:t xml:space="preserve"> </w:t>
            </w:r>
            <w:r w:rsidRPr="00A267C0">
              <w:t>proscribed organisation in the UK, however</w:t>
            </w:r>
            <w:r>
              <w:t xml:space="preserve"> </w:t>
            </w:r>
            <w:r w:rsidRPr="00A267C0">
              <w:t>members are banned from joining the British</w:t>
            </w:r>
            <w:r>
              <w:t xml:space="preserve"> </w:t>
            </w:r>
            <w:r w:rsidRPr="00A267C0">
              <w:t>Prison</w:t>
            </w:r>
            <w:r>
              <w:t xml:space="preserve"> </w:t>
            </w:r>
            <w:r w:rsidRPr="00A267C0">
              <w:t>Service, armed forces and police. The group no longer</w:t>
            </w:r>
            <w:r>
              <w:t xml:space="preserve"> </w:t>
            </w:r>
            <w:r w:rsidRPr="00A267C0">
              <w:t>functions as a centralized</w:t>
            </w:r>
            <w:r>
              <w:t xml:space="preserve"> </w:t>
            </w:r>
            <w:r w:rsidRPr="00A267C0">
              <w:t>organisation however its</w:t>
            </w:r>
            <w:r>
              <w:t xml:space="preserve"> </w:t>
            </w:r>
            <w:r w:rsidRPr="00A267C0">
              <w:t xml:space="preserve">ideology and brand remain a powerful focus for </w:t>
            </w:r>
            <w:r>
              <w:t xml:space="preserve">neo-Nazis </w:t>
            </w:r>
            <w:r w:rsidRPr="00A267C0">
              <w:t>worldwide. It has been linked to numerous acts</w:t>
            </w:r>
            <w:r>
              <w:t xml:space="preserve"> </w:t>
            </w:r>
            <w:r w:rsidRPr="00A267C0">
              <w:t>of</w:t>
            </w:r>
            <w:r>
              <w:t xml:space="preserve"> </w:t>
            </w:r>
            <w:r w:rsidRPr="00A267C0">
              <w:t>terrorism worldwide.</w:t>
            </w:r>
          </w:p>
        </w:tc>
      </w:tr>
      <w:tr w:rsidR="00595140" w14:paraId="3F217D55" w14:textId="77777777" w:rsidTr="00A400F9">
        <w:tc>
          <w:tcPr>
            <w:tcW w:w="4508" w:type="dxa"/>
          </w:tcPr>
          <w:p w14:paraId="05FD1393" w14:textId="77777777" w:rsidR="006D29D4" w:rsidRDefault="006D29D4">
            <w:pPr>
              <w:rPr>
                <w:b/>
                <w:bCs/>
                <w:noProof/>
              </w:rPr>
            </w:pPr>
            <w:r>
              <w:rPr>
                <w:noProof/>
              </w:rPr>
              <w:drawing>
                <wp:anchor distT="0" distB="0" distL="114300" distR="114300" simplePos="0" relativeHeight="251669504" behindDoc="1" locked="0" layoutInCell="1" allowOverlap="1" wp14:anchorId="55EF5C43" wp14:editId="5AB347A3">
                  <wp:simplePos x="0" y="0"/>
                  <wp:positionH relativeFrom="column">
                    <wp:posOffset>48895</wp:posOffset>
                  </wp:positionH>
                  <wp:positionV relativeFrom="paragraph">
                    <wp:posOffset>170351</wp:posOffset>
                  </wp:positionV>
                  <wp:extent cx="957263" cy="514350"/>
                  <wp:effectExtent l="0" t="0" r="0" b="0"/>
                  <wp:wrapTight wrapText="bothSides">
                    <wp:wrapPolygon edited="0">
                      <wp:start x="0" y="0"/>
                      <wp:lineTo x="0" y="20800"/>
                      <wp:lineTo x="21070" y="20800"/>
                      <wp:lineTo x="2107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7948" t="30488" r="70917" b="58537"/>
                          <a:stretch/>
                        </pic:blipFill>
                        <pic:spPr bwMode="auto">
                          <a:xfrm>
                            <a:off x="0" y="0"/>
                            <a:ext cx="957263" cy="514350"/>
                          </a:xfrm>
                          <a:prstGeom prst="rect">
                            <a:avLst/>
                          </a:prstGeom>
                          <a:ln>
                            <a:noFill/>
                          </a:ln>
                          <a:extLst>
                            <a:ext uri="{53640926-AAD7-44D8-BBD7-CCE9431645EC}">
                              <a14:shadowObscured xmlns:a14="http://schemas.microsoft.com/office/drawing/2010/main"/>
                            </a:ext>
                          </a:extLst>
                        </pic:spPr>
                      </pic:pic>
                    </a:graphicData>
                  </a:graphic>
                </wp:anchor>
              </w:drawing>
            </w:r>
          </w:p>
          <w:p w14:paraId="58E4943D" w14:textId="77777777" w:rsidR="00595140" w:rsidRDefault="006D29D4">
            <w:pPr>
              <w:rPr>
                <w:b/>
                <w:bCs/>
                <w:noProof/>
              </w:rPr>
            </w:pPr>
            <w:r>
              <w:rPr>
                <w:b/>
                <w:bCs/>
                <w:noProof/>
              </w:rPr>
              <w:t>NS131</w:t>
            </w:r>
          </w:p>
          <w:p w14:paraId="5417DDF2" w14:textId="77777777" w:rsidR="006D29D4" w:rsidRDefault="006D29D4">
            <w:pPr>
              <w:rPr>
                <w:b/>
                <w:bCs/>
                <w:noProof/>
              </w:rPr>
            </w:pPr>
          </w:p>
          <w:p w14:paraId="32AA7B6F" w14:textId="77777777" w:rsidR="006D29D4" w:rsidRDefault="006D29D4">
            <w:pPr>
              <w:rPr>
                <w:b/>
                <w:bCs/>
                <w:noProof/>
              </w:rPr>
            </w:pPr>
          </w:p>
          <w:p w14:paraId="514E2817" w14:textId="77777777" w:rsidR="006D29D4" w:rsidRPr="00D04B22" w:rsidRDefault="006D29D4">
            <w:pPr>
              <w:rPr>
                <w:b/>
                <w:bCs/>
                <w:noProof/>
              </w:rPr>
            </w:pPr>
          </w:p>
        </w:tc>
        <w:tc>
          <w:tcPr>
            <w:tcW w:w="4508" w:type="dxa"/>
          </w:tcPr>
          <w:p w14:paraId="3E64E13C" w14:textId="77777777" w:rsidR="00595140" w:rsidRPr="00D04B22" w:rsidRDefault="006D29D4" w:rsidP="00D04B22">
            <w:r>
              <w:t>NS131 was proscribed in September 2017 under a name change order as part of National Action (NA).</w:t>
            </w:r>
            <w:r w:rsidR="00150D73">
              <w:t xml:space="preserve"> </w:t>
            </w:r>
            <w:r>
              <w:t>NS stands for National Socialist, and 131 represents the first and third letters of the alphabet for the phrase Anti-Capitalist Action.</w:t>
            </w:r>
            <w:r w:rsidR="00150D73">
              <w:t xml:space="preserve"> </w:t>
            </w:r>
            <w:r>
              <w:t>Following the proscription of NA, this group name emerged and described itself as “a platform dedicated to promoting and spreading NS street art and physical propaganda”.</w:t>
            </w:r>
          </w:p>
        </w:tc>
      </w:tr>
      <w:tr w:rsidR="006D29D4" w14:paraId="03CF30FC" w14:textId="77777777" w:rsidTr="00A400F9">
        <w:tc>
          <w:tcPr>
            <w:tcW w:w="4508" w:type="dxa"/>
          </w:tcPr>
          <w:p w14:paraId="02D20B1C" w14:textId="77777777" w:rsidR="006D29D4" w:rsidRDefault="006D29D4">
            <w:pPr>
              <w:rPr>
                <w:noProof/>
              </w:rPr>
            </w:pPr>
          </w:p>
          <w:p w14:paraId="4F00F3DC" w14:textId="77777777" w:rsidR="006D29D4" w:rsidRDefault="006D29D4">
            <w:pPr>
              <w:rPr>
                <w:b/>
                <w:bCs/>
                <w:noProof/>
              </w:rPr>
            </w:pPr>
            <w:r w:rsidRPr="006D29D4">
              <w:rPr>
                <w:b/>
                <w:bCs/>
                <w:noProof/>
              </w:rPr>
              <w:drawing>
                <wp:anchor distT="0" distB="0" distL="114300" distR="114300" simplePos="0" relativeHeight="251670528" behindDoc="1" locked="0" layoutInCell="1" allowOverlap="1" wp14:anchorId="2AD01521" wp14:editId="0BC74F75">
                  <wp:simplePos x="0" y="0"/>
                  <wp:positionH relativeFrom="column">
                    <wp:posOffset>-65405</wp:posOffset>
                  </wp:positionH>
                  <wp:positionV relativeFrom="paragraph">
                    <wp:posOffset>0</wp:posOffset>
                  </wp:positionV>
                  <wp:extent cx="1080135" cy="600075"/>
                  <wp:effectExtent l="0" t="0" r="5715" b="9525"/>
                  <wp:wrapTight wrapText="bothSides">
                    <wp:wrapPolygon edited="0">
                      <wp:start x="0" y="0"/>
                      <wp:lineTo x="0" y="21257"/>
                      <wp:lineTo x="21333" y="21257"/>
                      <wp:lineTo x="2133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0521" t="31908" r="39009" b="57751"/>
                          <a:stretch/>
                        </pic:blipFill>
                        <pic:spPr bwMode="auto">
                          <a:xfrm>
                            <a:off x="0" y="0"/>
                            <a:ext cx="1080135" cy="600075"/>
                          </a:xfrm>
                          <a:prstGeom prst="rect">
                            <a:avLst/>
                          </a:prstGeom>
                          <a:ln>
                            <a:noFill/>
                          </a:ln>
                          <a:extLst>
                            <a:ext uri="{53640926-AAD7-44D8-BBD7-CCE9431645EC}">
                              <a14:shadowObscured xmlns:a14="http://schemas.microsoft.com/office/drawing/2010/main"/>
                            </a:ext>
                          </a:extLst>
                        </pic:spPr>
                      </pic:pic>
                    </a:graphicData>
                  </a:graphic>
                </wp:anchor>
              </w:drawing>
            </w:r>
            <w:r w:rsidRPr="006D29D4">
              <w:rPr>
                <w:b/>
                <w:bCs/>
                <w:noProof/>
              </w:rPr>
              <w:t>System Resistance Network</w:t>
            </w:r>
          </w:p>
          <w:p w14:paraId="72980BB9" w14:textId="77777777" w:rsidR="006D29D4" w:rsidRDefault="006D29D4">
            <w:pPr>
              <w:rPr>
                <w:b/>
                <w:bCs/>
                <w:noProof/>
              </w:rPr>
            </w:pPr>
          </w:p>
          <w:p w14:paraId="4E06B004" w14:textId="77777777" w:rsidR="006D29D4" w:rsidRDefault="006D29D4">
            <w:pPr>
              <w:rPr>
                <w:b/>
                <w:bCs/>
                <w:noProof/>
              </w:rPr>
            </w:pPr>
          </w:p>
          <w:p w14:paraId="719B7460" w14:textId="77777777" w:rsidR="006D29D4" w:rsidRPr="006D29D4" w:rsidRDefault="006D29D4">
            <w:pPr>
              <w:rPr>
                <w:b/>
                <w:bCs/>
                <w:noProof/>
              </w:rPr>
            </w:pPr>
          </w:p>
        </w:tc>
        <w:tc>
          <w:tcPr>
            <w:tcW w:w="4508" w:type="dxa"/>
          </w:tcPr>
          <w:p w14:paraId="73CC686E" w14:textId="77777777" w:rsidR="006D29D4" w:rsidRPr="00D04B22" w:rsidRDefault="006D29D4" w:rsidP="00D04B22">
            <w:r>
              <w:t>System Resistance Network (SRN) was proscribed under a name change order as part of National Action (NA) in February 2020.</w:t>
            </w:r>
            <w:r w:rsidR="00150D73">
              <w:t xml:space="preserve"> </w:t>
            </w:r>
            <w:r>
              <w:t>Describing itself as revolutionary National Socialist, SRN was formerly known as “Vanguard Britannia”, a short lived British chapter of the American white supremacist group Vanguard America. Coming to notice in 2017, the group has a similar ideology to NA,12 and preached zero tolerance to non-white, Jewish and Muslim communities, stating that homosexuality is a disease.</w:t>
            </w:r>
          </w:p>
        </w:tc>
      </w:tr>
      <w:tr w:rsidR="006D29D4" w14:paraId="6BABF384" w14:textId="77777777" w:rsidTr="00A400F9">
        <w:tc>
          <w:tcPr>
            <w:tcW w:w="4508" w:type="dxa"/>
          </w:tcPr>
          <w:p w14:paraId="3E96F21D" w14:textId="77777777" w:rsidR="006D29D4" w:rsidRDefault="006D29D4">
            <w:pPr>
              <w:rPr>
                <w:noProof/>
              </w:rPr>
            </w:pPr>
          </w:p>
          <w:p w14:paraId="3FD30FB6" w14:textId="77777777" w:rsidR="006D29D4" w:rsidRDefault="006D29D4">
            <w:pPr>
              <w:rPr>
                <w:b/>
                <w:bCs/>
                <w:noProof/>
              </w:rPr>
            </w:pPr>
            <w:r w:rsidRPr="006D29D4">
              <w:rPr>
                <w:b/>
                <w:bCs/>
                <w:noProof/>
              </w:rPr>
              <w:drawing>
                <wp:anchor distT="0" distB="0" distL="114300" distR="114300" simplePos="0" relativeHeight="251671552" behindDoc="1" locked="0" layoutInCell="1" allowOverlap="1" wp14:anchorId="78400561" wp14:editId="4B1B5E30">
                  <wp:simplePos x="0" y="0"/>
                  <wp:positionH relativeFrom="column">
                    <wp:posOffset>29845</wp:posOffset>
                  </wp:positionH>
                  <wp:positionV relativeFrom="paragraph">
                    <wp:posOffset>19050</wp:posOffset>
                  </wp:positionV>
                  <wp:extent cx="918845" cy="685800"/>
                  <wp:effectExtent l="0" t="0" r="0" b="0"/>
                  <wp:wrapTight wrapText="bothSides">
                    <wp:wrapPolygon edited="0">
                      <wp:start x="0" y="0"/>
                      <wp:lineTo x="0" y="21000"/>
                      <wp:lineTo x="21048" y="21000"/>
                      <wp:lineTo x="2104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7682" t="74453" r="73410" b="13729"/>
                          <a:stretch/>
                        </pic:blipFill>
                        <pic:spPr bwMode="auto">
                          <a:xfrm>
                            <a:off x="0" y="0"/>
                            <a:ext cx="918845" cy="685800"/>
                          </a:xfrm>
                          <a:prstGeom prst="rect">
                            <a:avLst/>
                          </a:prstGeom>
                          <a:ln>
                            <a:noFill/>
                          </a:ln>
                          <a:extLst>
                            <a:ext uri="{53640926-AAD7-44D8-BBD7-CCE9431645EC}">
                              <a14:shadowObscured xmlns:a14="http://schemas.microsoft.com/office/drawing/2010/main"/>
                            </a:ext>
                          </a:extLst>
                        </pic:spPr>
                      </pic:pic>
                    </a:graphicData>
                  </a:graphic>
                </wp:anchor>
              </w:drawing>
            </w:r>
            <w:r w:rsidRPr="006D29D4">
              <w:rPr>
                <w:b/>
                <w:bCs/>
                <w:noProof/>
              </w:rPr>
              <w:t xml:space="preserve">Sonnenkrieg Division </w:t>
            </w:r>
          </w:p>
          <w:p w14:paraId="1F0E9668" w14:textId="77777777" w:rsidR="006D29D4" w:rsidRDefault="006D29D4">
            <w:pPr>
              <w:rPr>
                <w:b/>
                <w:bCs/>
                <w:noProof/>
              </w:rPr>
            </w:pPr>
          </w:p>
          <w:p w14:paraId="0DACCCBB" w14:textId="77777777" w:rsidR="006D29D4" w:rsidRDefault="006D29D4">
            <w:pPr>
              <w:rPr>
                <w:b/>
                <w:bCs/>
                <w:noProof/>
              </w:rPr>
            </w:pPr>
          </w:p>
          <w:p w14:paraId="3936D735" w14:textId="77777777" w:rsidR="006D29D4" w:rsidRDefault="006D29D4">
            <w:pPr>
              <w:rPr>
                <w:b/>
                <w:bCs/>
                <w:noProof/>
              </w:rPr>
            </w:pPr>
          </w:p>
          <w:p w14:paraId="07EAEBB7" w14:textId="77777777" w:rsidR="006D29D4" w:rsidRPr="006D29D4" w:rsidRDefault="006D29D4">
            <w:pPr>
              <w:rPr>
                <w:b/>
                <w:bCs/>
                <w:noProof/>
              </w:rPr>
            </w:pPr>
          </w:p>
        </w:tc>
        <w:tc>
          <w:tcPr>
            <w:tcW w:w="4508" w:type="dxa"/>
          </w:tcPr>
          <w:p w14:paraId="5A618EB1" w14:textId="77777777" w:rsidR="006D29D4" w:rsidRPr="00D04B22" w:rsidRDefault="00150D73" w:rsidP="00D04B22">
            <w:r>
              <w:t xml:space="preserve">Sonnenkrieg Division (SKD) was proscribed as a terrorist organisation in February 2020. SKD is a white supremacist group that formed in 2018. Some of its members were previously involved with Systems Resistance Network (SRN), which was itself a successor of proscribed group National Action (NA). The group follows a white </w:t>
            </w:r>
            <w:r>
              <w:lastRenderedPageBreak/>
              <w:t>supremacist ideology and is assessed to adhere to SIEGE culture. Some members have also shown interest in Satanic and Occult style ideologies. The group carried out activity primarily online producing explicit and offensive propaganda. Since its inception three members of SKD in the UK have been found guilty of terrorism offences including encouragement of terrorism, distribution of terrorist publications and possession of information useful to terrorism.</w:t>
            </w:r>
          </w:p>
        </w:tc>
      </w:tr>
      <w:tr w:rsidR="006D29D4" w14:paraId="51C4464B" w14:textId="77777777" w:rsidTr="00A400F9">
        <w:tc>
          <w:tcPr>
            <w:tcW w:w="4508" w:type="dxa"/>
          </w:tcPr>
          <w:p w14:paraId="3EA9F947" w14:textId="77777777" w:rsidR="006D29D4" w:rsidRDefault="006D29D4">
            <w:pPr>
              <w:rPr>
                <w:noProof/>
              </w:rPr>
            </w:pPr>
          </w:p>
          <w:p w14:paraId="19CCE90B" w14:textId="77777777" w:rsidR="006D29D4" w:rsidRDefault="006D29D4">
            <w:pPr>
              <w:rPr>
                <w:b/>
                <w:bCs/>
                <w:noProof/>
              </w:rPr>
            </w:pPr>
            <w:r w:rsidRPr="006D29D4">
              <w:rPr>
                <w:b/>
                <w:bCs/>
                <w:noProof/>
              </w:rPr>
              <w:drawing>
                <wp:anchor distT="0" distB="0" distL="114300" distR="114300" simplePos="0" relativeHeight="251672576" behindDoc="1" locked="0" layoutInCell="1" allowOverlap="1" wp14:anchorId="73F92C54" wp14:editId="39268B00">
                  <wp:simplePos x="0" y="0"/>
                  <wp:positionH relativeFrom="column">
                    <wp:posOffset>-65405</wp:posOffset>
                  </wp:positionH>
                  <wp:positionV relativeFrom="paragraph">
                    <wp:posOffset>0</wp:posOffset>
                  </wp:positionV>
                  <wp:extent cx="1120698" cy="685800"/>
                  <wp:effectExtent l="0" t="0" r="3810" b="0"/>
                  <wp:wrapTight wrapText="bothSides">
                    <wp:wrapPolygon edited="0">
                      <wp:start x="0" y="0"/>
                      <wp:lineTo x="0" y="21000"/>
                      <wp:lineTo x="21306" y="21000"/>
                      <wp:lineTo x="2130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0188" t="72386" r="38678" b="15501"/>
                          <a:stretch/>
                        </pic:blipFill>
                        <pic:spPr bwMode="auto">
                          <a:xfrm>
                            <a:off x="0" y="0"/>
                            <a:ext cx="1120698" cy="685800"/>
                          </a:xfrm>
                          <a:prstGeom prst="rect">
                            <a:avLst/>
                          </a:prstGeom>
                          <a:ln>
                            <a:noFill/>
                          </a:ln>
                          <a:extLst>
                            <a:ext uri="{53640926-AAD7-44D8-BBD7-CCE9431645EC}">
                              <a14:shadowObscured xmlns:a14="http://schemas.microsoft.com/office/drawing/2010/main"/>
                            </a:ext>
                          </a:extLst>
                        </pic:spPr>
                      </pic:pic>
                    </a:graphicData>
                  </a:graphic>
                </wp:anchor>
              </w:drawing>
            </w:r>
            <w:r w:rsidRPr="006D29D4">
              <w:rPr>
                <w:b/>
                <w:bCs/>
                <w:noProof/>
              </w:rPr>
              <w:t xml:space="preserve">Atomwaffen Division </w:t>
            </w:r>
          </w:p>
          <w:p w14:paraId="65151313" w14:textId="77777777" w:rsidR="006D29D4" w:rsidRDefault="006D29D4">
            <w:pPr>
              <w:rPr>
                <w:b/>
                <w:bCs/>
                <w:noProof/>
              </w:rPr>
            </w:pPr>
          </w:p>
          <w:p w14:paraId="7489B610" w14:textId="77777777" w:rsidR="006D29D4" w:rsidRDefault="006D29D4">
            <w:pPr>
              <w:rPr>
                <w:b/>
                <w:bCs/>
                <w:noProof/>
              </w:rPr>
            </w:pPr>
          </w:p>
          <w:p w14:paraId="621A6ECF" w14:textId="77777777" w:rsidR="006D29D4" w:rsidRDefault="006D29D4">
            <w:pPr>
              <w:rPr>
                <w:b/>
                <w:bCs/>
                <w:noProof/>
              </w:rPr>
            </w:pPr>
          </w:p>
          <w:p w14:paraId="2B19E3BA" w14:textId="77777777" w:rsidR="006D29D4" w:rsidRPr="006D29D4" w:rsidRDefault="006D29D4">
            <w:pPr>
              <w:rPr>
                <w:b/>
                <w:bCs/>
                <w:noProof/>
              </w:rPr>
            </w:pPr>
          </w:p>
        </w:tc>
        <w:tc>
          <w:tcPr>
            <w:tcW w:w="4508" w:type="dxa"/>
          </w:tcPr>
          <w:p w14:paraId="1B4218F6" w14:textId="77777777" w:rsidR="006D29D4" w:rsidRPr="00D04B22" w:rsidRDefault="00150D73" w:rsidP="00D04B22">
            <w:r>
              <w:t>Atomwaffen Division (AWD) was proscribed as a terrorist organisation by the UK Government on 23 April 2021. National Socialist Order (NSO) was also included as part of a name change order under the proscription. AWD was a US based white supremacist group that adheres to SIEGE culture, established in 2015 on the Iron March forum. It was assessed to be mainly US based but with real world and online links to numerous other white supremacist groups, including those based in the UK.2 On 9 March 2020 the disbanding of AWD was announced. A few months later, several former leadership figures formed a new group called National Socialist Order (NSO).</w:t>
            </w:r>
          </w:p>
        </w:tc>
      </w:tr>
      <w:tr w:rsidR="006D29D4" w14:paraId="2DE5EC63" w14:textId="77777777" w:rsidTr="00A400F9">
        <w:tc>
          <w:tcPr>
            <w:tcW w:w="4508" w:type="dxa"/>
          </w:tcPr>
          <w:p w14:paraId="71C99C89" w14:textId="77777777" w:rsidR="006D29D4" w:rsidRDefault="006D29D4">
            <w:pPr>
              <w:rPr>
                <w:noProof/>
              </w:rPr>
            </w:pPr>
          </w:p>
          <w:p w14:paraId="5E87262F" w14:textId="77777777" w:rsidR="006D29D4" w:rsidRDefault="006D29D4">
            <w:pPr>
              <w:rPr>
                <w:b/>
                <w:bCs/>
                <w:noProof/>
              </w:rPr>
            </w:pPr>
            <w:r w:rsidRPr="006D29D4">
              <w:rPr>
                <w:b/>
                <w:bCs/>
                <w:noProof/>
              </w:rPr>
              <w:drawing>
                <wp:anchor distT="0" distB="0" distL="114300" distR="114300" simplePos="0" relativeHeight="251673600" behindDoc="1" locked="0" layoutInCell="1" allowOverlap="1" wp14:anchorId="5081944F" wp14:editId="162377EA">
                  <wp:simplePos x="0" y="0"/>
                  <wp:positionH relativeFrom="column">
                    <wp:posOffset>4445</wp:posOffset>
                  </wp:positionH>
                  <wp:positionV relativeFrom="paragraph">
                    <wp:posOffset>73025</wp:posOffset>
                  </wp:positionV>
                  <wp:extent cx="1243965" cy="828040"/>
                  <wp:effectExtent l="0" t="0" r="0" b="0"/>
                  <wp:wrapTight wrapText="bothSides">
                    <wp:wrapPolygon edited="0">
                      <wp:start x="0" y="0"/>
                      <wp:lineTo x="0" y="20871"/>
                      <wp:lineTo x="21170" y="20871"/>
                      <wp:lineTo x="2117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7283" t="34877" r="71748" b="52137"/>
                          <a:stretch/>
                        </pic:blipFill>
                        <pic:spPr bwMode="auto">
                          <a:xfrm>
                            <a:off x="0" y="0"/>
                            <a:ext cx="1243965" cy="828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29D4">
              <w:rPr>
                <w:b/>
                <w:bCs/>
                <w:noProof/>
              </w:rPr>
              <w:t xml:space="preserve">Feuerkrieg Division </w:t>
            </w:r>
          </w:p>
          <w:p w14:paraId="01D0C101" w14:textId="77777777" w:rsidR="006D29D4" w:rsidRDefault="006D29D4">
            <w:pPr>
              <w:rPr>
                <w:b/>
                <w:bCs/>
                <w:noProof/>
              </w:rPr>
            </w:pPr>
          </w:p>
          <w:p w14:paraId="4088F45E" w14:textId="77777777" w:rsidR="006D29D4" w:rsidRDefault="006D29D4">
            <w:pPr>
              <w:rPr>
                <w:b/>
                <w:bCs/>
                <w:noProof/>
              </w:rPr>
            </w:pPr>
          </w:p>
          <w:p w14:paraId="61138C0C" w14:textId="77777777" w:rsidR="006D29D4" w:rsidRDefault="006D29D4">
            <w:pPr>
              <w:rPr>
                <w:b/>
                <w:bCs/>
                <w:noProof/>
              </w:rPr>
            </w:pPr>
          </w:p>
          <w:p w14:paraId="45F0874B" w14:textId="77777777" w:rsidR="006D29D4" w:rsidRDefault="006D29D4">
            <w:pPr>
              <w:rPr>
                <w:b/>
                <w:bCs/>
                <w:noProof/>
              </w:rPr>
            </w:pPr>
          </w:p>
          <w:p w14:paraId="37832768" w14:textId="77777777" w:rsidR="006D29D4" w:rsidRPr="006D29D4" w:rsidRDefault="006D29D4">
            <w:pPr>
              <w:rPr>
                <w:b/>
                <w:bCs/>
                <w:noProof/>
              </w:rPr>
            </w:pPr>
          </w:p>
        </w:tc>
        <w:tc>
          <w:tcPr>
            <w:tcW w:w="4508" w:type="dxa"/>
          </w:tcPr>
          <w:p w14:paraId="3D8B8E7B" w14:textId="77777777" w:rsidR="006D29D4" w:rsidRPr="00D04B22" w:rsidRDefault="00150D73" w:rsidP="00D04B22">
            <w:r>
              <w:t>Feuerkrieg Division (FKD) was proscribed in July 2020. FKD is a white supremacist group that adheres to SIEGE culture. The group is believed have been formed in Europe led by a 13 year old individual known as the ‘Commander’. FKD is based predominantly online and has created propaganda inciting violence against a number of high profile individuals. One of its members targeted the Chief Constable of West Midlands Police in online postings, following the arrest of one of its members.</w:t>
            </w:r>
          </w:p>
        </w:tc>
      </w:tr>
      <w:tr w:rsidR="006D29D4" w14:paraId="7114D74B" w14:textId="77777777" w:rsidTr="00A400F9">
        <w:tc>
          <w:tcPr>
            <w:tcW w:w="4508" w:type="dxa"/>
          </w:tcPr>
          <w:p w14:paraId="68AA546D" w14:textId="77777777" w:rsidR="006D29D4" w:rsidRDefault="006D29D4" w:rsidP="006D29D4">
            <w:r>
              <w:rPr>
                <w:noProof/>
              </w:rPr>
              <w:drawing>
                <wp:anchor distT="0" distB="0" distL="114300" distR="114300" simplePos="0" relativeHeight="251675648" behindDoc="1" locked="0" layoutInCell="1" allowOverlap="1" wp14:anchorId="7054DBE3" wp14:editId="028474A7">
                  <wp:simplePos x="0" y="0"/>
                  <wp:positionH relativeFrom="column">
                    <wp:posOffset>23495</wp:posOffset>
                  </wp:positionH>
                  <wp:positionV relativeFrom="paragraph">
                    <wp:posOffset>59690</wp:posOffset>
                  </wp:positionV>
                  <wp:extent cx="775891" cy="809625"/>
                  <wp:effectExtent l="0" t="0" r="5715" b="0"/>
                  <wp:wrapTight wrapText="bothSides">
                    <wp:wrapPolygon edited="0">
                      <wp:start x="0" y="0"/>
                      <wp:lineTo x="0" y="20838"/>
                      <wp:lineTo x="21229" y="20838"/>
                      <wp:lineTo x="2122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9776" t="44022" r="72579" b="41796"/>
                          <a:stretch/>
                        </pic:blipFill>
                        <pic:spPr bwMode="auto">
                          <a:xfrm>
                            <a:off x="0" y="0"/>
                            <a:ext cx="775891"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75B7DB" w14:textId="77777777" w:rsidR="006D29D4" w:rsidRDefault="006D29D4" w:rsidP="006D29D4">
            <w:pPr>
              <w:rPr>
                <w:b/>
                <w:bCs/>
              </w:rPr>
            </w:pPr>
            <w:r w:rsidRPr="00D04B22">
              <w:rPr>
                <w:b/>
                <w:bCs/>
              </w:rPr>
              <w:t xml:space="preserve">National Action </w:t>
            </w:r>
          </w:p>
          <w:p w14:paraId="641B39BA" w14:textId="77777777" w:rsidR="006D29D4" w:rsidRDefault="006D29D4" w:rsidP="006D29D4">
            <w:pPr>
              <w:rPr>
                <w:b/>
                <w:bCs/>
              </w:rPr>
            </w:pPr>
          </w:p>
          <w:p w14:paraId="0382875D" w14:textId="77777777" w:rsidR="006D29D4" w:rsidRDefault="006D29D4" w:rsidP="006D29D4">
            <w:pPr>
              <w:rPr>
                <w:b/>
                <w:bCs/>
              </w:rPr>
            </w:pPr>
          </w:p>
          <w:p w14:paraId="418FB8C0" w14:textId="77777777" w:rsidR="006D29D4" w:rsidRDefault="006D29D4" w:rsidP="006D29D4">
            <w:pPr>
              <w:rPr>
                <w:b/>
                <w:bCs/>
              </w:rPr>
            </w:pPr>
          </w:p>
          <w:p w14:paraId="41AF7FE8" w14:textId="77777777" w:rsidR="006D29D4" w:rsidRPr="00D04B22" w:rsidRDefault="006D29D4" w:rsidP="006D29D4">
            <w:pPr>
              <w:rPr>
                <w:b/>
                <w:bCs/>
              </w:rPr>
            </w:pPr>
          </w:p>
        </w:tc>
        <w:tc>
          <w:tcPr>
            <w:tcW w:w="4508" w:type="dxa"/>
          </w:tcPr>
          <w:p w14:paraId="04CABF2D" w14:textId="77777777" w:rsidR="006D29D4" w:rsidRPr="00D04B22" w:rsidRDefault="006D29D4" w:rsidP="006D29D4">
            <w:r w:rsidRPr="00D04B22">
              <w:t>The logo for National Action, a proscribed neo-Nazi terrorism organisation, is taken from the Sturmabteilung, a paramilitary wing of the Nazi party.</w:t>
            </w:r>
          </w:p>
        </w:tc>
      </w:tr>
      <w:tr w:rsidR="00150D73" w14:paraId="4922E47A" w14:textId="77777777" w:rsidTr="00A400F9">
        <w:tc>
          <w:tcPr>
            <w:tcW w:w="4508" w:type="dxa"/>
          </w:tcPr>
          <w:p w14:paraId="4794500E" w14:textId="77777777" w:rsidR="00150D73" w:rsidRDefault="00150D73" w:rsidP="00150D73"/>
          <w:p w14:paraId="1FD01403" w14:textId="77777777" w:rsidR="00150D73" w:rsidRDefault="00150D73" w:rsidP="00150D73">
            <w:pPr>
              <w:rPr>
                <w:b/>
                <w:bCs/>
              </w:rPr>
            </w:pPr>
            <w:r w:rsidRPr="00D04B22">
              <w:rPr>
                <w:b/>
                <w:bCs/>
                <w:noProof/>
              </w:rPr>
              <w:drawing>
                <wp:anchor distT="0" distB="0" distL="114300" distR="114300" simplePos="0" relativeHeight="251677696" behindDoc="1" locked="0" layoutInCell="1" allowOverlap="1" wp14:anchorId="2E7BCE69" wp14:editId="5EAA5E46">
                  <wp:simplePos x="0" y="0"/>
                  <wp:positionH relativeFrom="column">
                    <wp:posOffset>4445</wp:posOffset>
                  </wp:positionH>
                  <wp:positionV relativeFrom="paragraph">
                    <wp:posOffset>2540</wp:posOffset>
                  </wp:positionV>
                  <wp:extent cx="1046588" cy="809625"/>
                  <wp:effectExtent l="0" t="0" r="1270" b="0"/>
                  <wp:wrapTight wrapText="bothSides">
                    <wp:wrapPolygon edited="0">
                      <wp:start x="0" y="0"/>
                      <wp:lineTo x="0" y="20838"/>
                      <wp:lineTo x="21233" y="20838"/>
                      <wp:lineTo x="2123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7089" t="27477" r="37680" b="24070"/>
                          <a:stretch/>
                        </pic:blipFill>
                        <pic:spPr bwMode="auto">
                          <a:xfrm>
                            <a:off x="0" y="0"/>
                            <a:ext cx="1046588"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4B22">
              <w:rPr>
                <w:b/>
                <w:bCs/>
              </w:rPr>
              <w:t>Pepe the Frog</w:t>
            </w:r>
          </w:p>
          <w:p w14:paraId="0C9C7249" w14:textId="77777777" w:rsidR="00150D73" w:rsidRDefault="00150D73" w:rsidP="00150D73">
            <w:pPr>
              <w:rPr>
                <w:b/>
                <w:bCs/>
              </w:rPr>
            </w:pPr>
          </w:p>
          <w:p w14:paraId="68D92106" w14:textId="77777777" w:rsidR="00150D73" w:rsidRDefault="00150D73" w:rsidP="00150D73">
            <w:pPr>
              <w:rPr>
                <w:b/>
                <w:bCs/>
              </w:rPr>
            </w:pPr>
          </w:p>
          <w:p w14:paraId="6CD4E075" w14:textId="77777777" w:rsidR="00150D73" w:rsidRDefault="00150D73" w:rsidP="00150D73">
            <w:pPr>
              <w:rPr>
                <w:b/>
                <w:bCs/>
              </w:rPr>
            </w:pPr>
          </w:p>
          <w:p w14:paraId="3DB3DD51" w14:textId="77777777" w:rsidR="00150D73" w:rsidRPr="00D04B22" w:rsidRDefault="00150D73" w:rsidP="00150D73">
            <w:pPr>
              <w:rPr>
                <w:b/>
                <w:bCs/>
              </w:rPr>
            </w:pPr>
          </w:p>
        </w:tc>
        <w:tc>
          <w:tcPr>
            <w:tcW w:w="4508" w:type="dxa"/>
          </w:tcPr>
          <w:p w14:paraId="383E4D29" w14:textId="77777777" w:rsidR="00150D73" w:rsidRPr="00D04B22" w:rsidRDefault="00150D73" w:rsidP="00150D73">
            <w:r w:rsidRPr="00D04B22">
              <w:t>Originally a character in an American comic book series not related to racism or antisemitism, the image has been appropriated by the “alt right” to depict extreme ideas in a supposedly humorous context.</w:t>
            </w:r>
          </w:p>
        </w:tc>
      </w:tr>
      <w:tr w:rsidR="002E19BE" w14:paraId="6946338C" w14:textId="77777777" w:rsidTr="00A400F9">
        <w:tc>
          <w:tcPr>
            <w:tcW w:w="4508" w:type="dxa"/>
          </w:tcPr>
          <w:p w14:paraId="0B051835" w14:textId="34BA3A93" w:rsidR="002E19BE" w:rsidRDefault="00C33EA5" w:rsidP="00150D73">
            <w:r w:rsidRPr="002E19BE">
              <w:rPr>
                <w:b/>
                <w:bCs/>
                <w:noProof/>
              </w:rPr>
              <w:lastRenderedPageBreak/>
              <w:drawing>
                <wp:anchor distT="0" distB="0" distL="114300" distR="114300" simplePos="0" relativeHeight="251686912" behindDoc="1" locked="0" layoutInCell="1" allowOverlap="1" wp14:anchorId="3CB43EFD" wp14:editId="049CC999">
                  <wp:simplePos x="0" y="0"/>
                  <wp:positionH relativeFrom="column">
                    <wp:posOffset>39370</wp:posOffset>
                  </wp:positionH>
                  <wp:positionV relativeFrom="paragraph">
                    <wp:posOffset>132715</wp:posOffset>
                  </wp:positionV>
                  <wp:extent cx="885825" cy="885825"/>
                  <wp:effectExtent l="0" t="0" r="9525" b="9525"/>
                  <wp:wrapTight wrapText="bothSides">
                    <wp:wrapPolygon edited="0">
                      <wp:start x="0" y="0"/>
                      <wp:lineTo x="0" y="21368"/>
                      <wp:lineTo x="21368" y="21368"/>
                      <wp:lineTo x="213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anchor>
              </w:drawing>
            </w:r>
          </w:p>
          <w:p w14:paraId="72C4C30B" w14:textId="1DBB47B2" w:rsidR="002E19BE" w:rsidRDefault="002E19BE" w:rsidP="00150D73">
            <w:pPr>
              <w:rPr>
                <w:b/>
                <w:bCs/>
              </w:rPr>
            </w:pPr>
            <w:r w:rsidRPr="002E19BE">
              <w:rPr>
                <w:b/>
                <w:bCs/>
              </w:rPr>
              <w:t xml:space="preserve">English Defence League (EDL) </w:t>
            </w:r>
          </w:p>
          <w:p w14:paraId="762365DD" w14:textId="77777777" w:rsidR="002E19BE" w:rsidRDefault="002E19BE" w:rsidP="00150D73">
            <w:pPr>
              <w:rPr>
                <w:b/>
                <w:bCs/>
              </w:rPr>
            </w:pPr>
          </w:p>
          <w:p w14:paraId="124DE483" w14:textId="77777777" w:rsidR="002E19BE" w:rsidRDefault="002E19BE" w:rsidP="00150D73">
            <w:pPr>
              <w:rPr>
                <w:b/>
                <w:bCs/>
              </w:rPr>
            </w:pPr>
          </w:p>
          <w:p w14:paraId="3F35DF5B" w14:textId="77777777" w:rsidR="002E19BE" w:rsidRDefault="002E19BE" w:rsidP="00150D73">
            <w:pPr>
              <w:rPr>
                <w:b/>
                <w:bCs/>
              </w:rPr>
            </w:pPr>
          </w:p>
          <w:p w14:paraId="2AA6C669" w14:textId="77777777" w:rsidR="002E19BE" w:rsidRDefault="002E19BE" w:rsidP="00150D73">
            <w:pPr>
              <w:rPr>
                <w:b/>
                <w:bCs/>
              </w:rPr>
            </w:pPr>
          </w:p>
          <w:p w14:paraId="08D51C83" w14:textId="10C68346" w:rsidR="002E19BE" w:rsidRPr="002E19BE" w:rsidRDefault="002E19BE" w:rsidP="00150D73">
            <w:pPr>
              <w:rPr>
                <w:b/>
                <w:bCs/>
              </w:rPr>
            </w:pPr>
          </w:p>
        </w:tc>
        <w:tc>
          <w:tcPr>
            <w:tcW w:w="4508" w:type="dxa"/>
          </w:tcPr>
          <w:p w14:paraId="7B4D4E51" w14:textId="2A2B733F" w:rsidR="00C33EA5" w:rsidRPr="00C33EA5" w:rsidRDefault="00C33EA5" w:rsidP="00C33EA5">
            <w:r w:rsidRPr="00C33EA5">
              <w:t>English Defence League</w:t>
            </w:r>
            <w:r>
              <w:t xml:space="preserve"> </w:t>
            </w:r>
            <w:r w:rsidRPr="00C33EA5">
              <w:t>is a far-right,</w:t>
            </w:r>
          </w:p>
          <w:p w14:paraId="5FC260AD" w14:textId="77777777" w:rsidR="00C33EA5" w:rsidRPr="00C33EA5" w:rsidRDefault="00C33EA5" w:rsidP="00C33EA5">
            <w:r w:rsidRPr="00C33EA5">
              <w:t>Islamophobic organisation and pressure group</w:t>
            </w:r>
          </w:p>
          <w:p w14:paraId="72B372C0" w14:textId="6F25550E" w:rsidR="002E19BE" w:rsidRPr="00D04B22" w:rsidRDefault="00C33EA5" w:rsidP="00C33EA5">
            <w:r w:rsidRPr="00C33EA5">
              <w:t>in the United Kingdom. It employs street</w:t>
            </w:r>
            <w:r w:rsidR="00CB382B">
              <w:t xml:space="preserve"> </w:t>
            </w:r>
            <w:r w:rsidRPr="00C33EA5">
              <w:t>demonstrations as one of its main tactics. It is</w:t>
            </w:r>
            <w:r w:rsidR="00CB382B">
              <w:t xml:space="preserve"> </w:t>
            </w:r>
            <w:r w:rsidRPr="00C33EA5">
              <w:t>not a proscribed organisation.</w:t>
            </w:r>
          </w:p>
        </w:tc>
      </w:tr>
      <w:tr w:rsidR="00CB382B" w14:paraId="3B8FF424" w14:textId="77777777" w:rsidTr="00A400F9">
        <w:tc>
          <w:tcPr>
            <w:tcW w:w="4508" w:type="dxa"/>
          </w:tcPr>
          <w:p w14:paraId="5EEEE942" w14:textId="77777777" w:rsidR="00CB382B" w:rsidRDefault="00CB382B" w:rsidP="00150D73">
            <w:pPr>
              <w:rPr>
                <w:b/>
                <w:bCs/>
                <w:noProof/>
              </w:rPr>
            </w:pPr>
          </w:p>
          <w:p w14:paraId="48B1DDCE" w14:textId="77777777" w:rsidR="00CB382B" w:rsidRDefault="00CB382B" w:rsidP="00150D73">
            <w:pPr>
              <w:rPr>
                <w:b/>
                <w:bCs/>
                <w:noProof/>
              </w:rPr>
            </w:pPr>
            <w:r w:rsidRPr="00CB382B">
              <w:rPr>
                <w:b/>
                <w:bCs/>
                <w:noProof/>
              </w:rPr>
              <w:drawing>
                <wp:anchor distT="0" distB="0" distL="114300" distR="114300" simplePos="0" relativeHeight="251687936" behindDoc="1" locked="0" layoutInCell="1" allowOverlap="1" wp14:anchorId="620A8083" wp14:editId="3FE833AD">
                  <wp:simplePos x="0" y="0"/>
                  <wp:positionH relativeFrom="column">
                    <wp:posOffset>67945</wp:posOffset>
                  </wp:positionH>
                  <wp:positionV relativeFrom="paragraph">
                    <wp:posOffset>568</wp:posOffset>
                  </wp:positionV>
                  <wp:extent cx="878775" cy="876300"/>
                  <wp:effectExtent l="0" t="0" r="0" b="0"/>
                  <wp:wrapTight wrapText="bothSides">
                    <wp:wrapPolygon edited="0">
                      <wp:start x="0" y="0"/>
                      <wp:lineTo x="0" y="21130"/>
                      <wp:lineTo x="21085" y="21130"/>
                      <wp:lineTo x="2108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8775" cy="876300"/>
                          </a:xfrm>
                          <a:prstGeom prst="rect">
                            <a:avLst/>
                          </a:prstGeom>
                          <a:noFill/>
                          <a:ln>
                            <a:noFill/>
                          </a:ln>
                        </pic:spPr>
                      </pic:pic>
                    </a:graphicData>
                  </a:graphic>
                </wp:anchor>
              </w:drawing>
            </w:r>
            <w:r>
              <w:rPr>
                <w:b/>
                <w:bCs/>
                <w:noProof/>
              </w:rPr>
              <w:t xml:space="preserve">Britain First </w:t>
            </w:r>
          </w:p>
          <w:p w14:paraId="3CF7693B" w14:textId="77777777" w:rsidR="00CB382B" w:rsidRDefault="00CB382B" w:rsidP="00150D73">
            <w:pPr>
              <w:rPr>
                <w:b/>
                <w:bCs/>
                <w:noProof/>
              </w:rPr>
            </w:pPr>
          </w:p>
          <w:p w14:paraId="046D367D" w14:textId="77777777" w:rsidR="00CB382B" w:rsidRDefault="00CB382B" w:rsidP="00150D73">
            <w:pPr>
              <w:rPr>
                <w:b/>
                <w:bCs/>
                <w:noProof/>
              </w:rPr>
            </w:pPr>
          </w:p>
          <w:p w14:paraId="06A799D4" w14:textId="77777777" w:rsidR="00CB382B" w:rsidRDefault="00CB382B" w:rsidP="00150D73">
            <w:pPr>
              <w:rPr>
                <w:b/>
                <w:bCs/>
                <w:noProof/>
              </w:rPr>
            </w:pPr>
          </w:p>
          <w:p w14:paraId="2F7879E6" w14:textId="77777777" w:rsidR="00CB382B" w:rsidRDefault="00CB382B" w:rsidP="00150D73">
            <w:pPr>
              <w:rPr>
                <w:b/>
                <w:bCs/>
                <w:noProof/>
              </w:rPr>
            </w:pPr>
          </w:p>
          <w:p w14:paraId="1EAEC393" w14:textId="66C505B2" w:rsidR="00CB382B" w:rsidRPr="002E19BE" w:rsidRDefault="00CB382B" w:rsidP="00150D73">
            <w:pPr>
              <w:rPr>
                <w:b/>
                <w:bCs/>
                <w:noProof/>
              </w:rPr>
            </w:pPr>
          </w:p>
        </w:tc>
        <w:tc>
          <w:tcPr>
            <w:tcW w:w="4508" w:type="dxa"/>
          </w:tcPr>
          <w:p w14:paraId="0E0833F3" w14:textId="699B5ED2" w:rsidR="000853BC" w:rsidRPr="000853BC" w:rsidRDefault="000853BC" w:rsidP="000853BC">
            <w:r w:rsidRPr="000853BC">
              <w:t>Britain First is a far-right, British</w:t>
            </w:r>
          </w:p>
          <w:p w14:paraId="6BBDB6F5" w14:textId="77777777" w:rsidR="000853BC" w:rsidRPr="000853BC" w:rsidRDefault="000853BC" w:rsidP="000853BC">
            <w:r w:rsidRPr="000853BC">
              <w:t>fascist political organisation. In November</w:t>
            </w:r>
          </w:p>
          <w:p w14:paraId="6820D25B" w14:textId="77777777" w:rsidR="000853BC" w:rsidRPr="000853BC" w:rsidRDefault="000853BC" w:rsidP="000853BC">
            <w:r w:rsidRPr="000853BC">
              <w:t>2017 it was statutorily deregistered as a</w:t>
            </w:r>
          </w:p>
          <w:p w14:paraId="4E32E8EA" w14:textId="77777777" w:rsidR="000853BC" w:rsidRPr="000853BC" w:rsidRDefault="000853BC" w:rsidP="000853BC">
            <w:r w:rsidRPr="000853BC">
              <w:t>party by the Electoral Commission. It is not</w:t>
            </w:r>
          </w:p>
          <w:p w14:paraId="3191A5BC" w14:textId="121E3C84" w:rsidR="00CB382B" w:rsidRPr="00C33EA5" w:rsidRDefault="000853BC" w:rsidP="000853BC">
            <w:r w:rsidRPr="000853BC">
              <w:t>proscribed.</w:t>
            </w:r>
          </w:p>
        </w:tc>
      </w:tr>
      <w:tr w:rsidR="00397442" w14:paraId="30280BE8" w14:textId="77777777" w:rsidTr="00A400F9">
        <w:tc>
          <w:tcPr>
            <w:tcW w:w="4508" w:type="dxa"/>
          </w:tcPr>
          <w:p w14:paraId="1DD5EEED" w14:textId="16F2380F" w:rsidR="00332D0D" w:rsidRDefault="00332D0D" w:rsidP="00150D73">
            <w:pPr>
              <w:rPr>
                <w:b/>
                <w:bCs/>
                <w:noProof/>
              </w:rPr>
            </w:pPr>
          </w:p>
          <w:p w14:paraId="73721E88" w14:textId="655D5F74" w:rsidR="00397442" w:rsidRDefault="00332D0D" w:rsidP="00150D73">
            <w:pPr>
              <w:rPr>
                <w:b/>
                <w:bCs/>
                <w:noProof/>
              </w:rPr>
            </w:pPr>
            <w:r w:rsidRPr="00332D0D">
              <w:rPr>
                <w:b/>
                <w:bCs/>
                <w:noProof/>
              </w:rPr>
              <w:drawing>
                <wp:anchor distT="0" distB="0" distL="114300" distR="114300" simplePos="0" relativeHeight="251688960" behindDoc="1" locked="0" layoutInCell="1" allowOverlap="1" wp14:anchorId="0A089A6B" wp14:editId="45014D95">
                  <wp:simplePos x="0" y="0"/>
                  <wp:positionH relativeFrom="column">
                    <wp:posOffset>58420</wp:posOffset>
                  </wp:positionH>
                  <wp:positionV relativeFrom="paragraph">
                    <wp:posOffset>8890</wp:posOffset>
                  </wp:positionV>
                  <wp:extent cx="1005840" cy="1162050"/>
                  <wp:effectExtent l="0" t="0" r="3810" b="0"/>
                  <wp:wrapTight wrapText="bothSides">
                    <wp:wrapPolygon edited="0">
                      <wp:start x="0" y="0"/>
                      <wp:lineTo x="0" y="21246"/>
                      <wp:lineTo x="21273" y="21246"/>
                      <wp:lineTo x="2127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584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t xml:space="preserve">Nazi or Hitler Salute </w:t>
            </w:r>
          </w:p>
        </w:tc>
        <w:tc>
          <w:tcPr>
            <w:tcW w:w="4508" w:type="dxa"/>
          </w:tcPr>
          <w:p w14:paraId="286592D9" w14:textId="77777777" w:rsidR="00397442" w:rsidRPr="00397442" w:rsidRDefault="00397442" w:rsidP="00397442">
            <w:r w:rsidRPr="00397442">
              <w:t>The Nazi or Hitler salute emerged in Nazi</w:t>
            </w:r>
          </w:p>
          <w:p w14:paraId="5BBF4F0B" w14:textId="77777777" w:rsidR="00397442" w:rsidRPr="00397442" w:rsidRDefault="00397442" w:rsidP="00397442">
            <w:r w:rsidRPr="00397442">
              <w:t>Germany in the 1930’s as a way to pay homage</w:t>
            </w:r>
          </w:p>
          <w:p w14:paraId="55484C62" w14:textId="77777777" w:rsidR="00397442" w:rsidRPr="00397442" w:rsidRDefault="00397442" w:rsidP="00397442">
            <w:r w:rsidRPr="00397442">
              <w:t>to Adolf Hitler. It consists of raising an</w:t>
            </w:r>
          </w:p>
          <w:p w14:paraId="51A74150" w14:textId="77777777" w:rsidR="00397442" w:rsidRPr="00397442" w:rsidRDefault="00397442" w:rsidP="00397442">
            <w:r w:rsidRPr="00397442">
              <w:t>outstretched right arm with the palm down.</w:t>
            </w:r>
          </w:p>
          <w:p w14:paraId="1881819E" w14:textId="77777777" w:rsidR="00397442" w:rsidRPr="00397442" w:rsidRDefault="00397442" w:rsidP="00397442">
            <w:r w:rsidRPr="00397442">
              <w:t>Since World War Two, neo-Nazis and other</w:t>
            </w:r>
          </w:p>
          <w:p w14:paraId="3B563EEC" w14:textId="77777777" w:rsidR="00397442" w:rsidRPr="00397442" w:rsidRDefault="00397442" w:rsidP="00397442">
            <w:r w:rsidRPr="00397442">
              <w:t>white supremacists have continued to use the</w:t>
            </w:r>
          </w:p>
          <w:p w14:paraId="76B8CA3C" w14:textId="77777777" w:rsidR="00397442" w:rsidRPr="00397442" w:rsidRDefault="00397442" w:rsidP="00397442">
            <w:r w:rsidRPr="00397442">
              <w:t>salute, making it one of the most common and</w:t>
            </w:r>
          </w:p>
          <w:p w14:paraId="2A334C38" w14:textId="77777777" w:rsidR="00397442" w:rsidRPr="00397442" w:rsidRDefault="00397442" w:rsidP="00397442">
            <w:r w:rsidRPr="00397442">
              <w:t>recognisable white supremacist hand signs in</w:t>
            </w:r>
          </w:p>
          <w:p w14:paraId="7C0A3F37" w14:textId="635E37DF" w:rsidR="00397442" w:rsidRPr="00397442" w:rsidRDefault="00397442" w:rsidP="00397442">
            <w:r w:rsidRPr="00397442">
              <w:t xml:space="preserve">the world. </w:t>
            </w:r>
          </w:p>
        </w:tc>
      </w:tr>
      <w:tr w:rsidR="00150D73" w14:paraId="3594FD5A" w14:textId="77777777" w:rsidTr="00A400F9">
        <w:tc>
          <w:tcPr>
            <w:tcW w:w="4508" w:type="dxa"/>
          </w:tcPr>
          <w:p w14:paraId="4A030582" w14:textId="77777777" w:rsidR="00873218" w:rsidRDefault="00873218" w:rsidP="00150D73">
            <w:pPr>
              <w:rPr>
                <w:b/>
                <w:bCs/>
              </w:rPr>
            </w:pPr>
          </w:p>
          <w:p w14:paraId="5AA3FA34" w14:textId="75DD689B" w:rsidR="00150D73" w:rsidRPr="00595140" w:rsidRDefault="00873218" w:rsidP="00150D73">
            <w:pPr>
              <w:rPr>
                <w:b/>
                <w:bCs/>
              </w:rPr>
            </w:pPr>
            <w:r w:rsidRPr="00873218">
              <w:rPr>
                <w:b/>
                <w:bCs/>
                <w:noProof/>
              </w:rPr>
              <w:drawing>
                <wp:anchor distT="0" distB="0" distL="114300" distR="114300" simplePos="0" relativeHeight="251689984" behindDoc="1" locked="0" layoutInCell="1" allowOverlap="1" wp14:anchorId="2C12FB0C" wp14:editId="4666EEA1">
                  <wp:simplePos x="0" y="0"/>
                  <wp:positionH relativeFrom="column">
                    <wp:posOffset>4445</wp:posOffset>
                  </wp:positionH>
                  <wp:positionV relativeFrom="paragraph">
                    <wp:posOffset>0</wp:posOffset>
                  </wp:positionV>
                  <wp:extent cx="728980" cy="685800"/>
                  <wp:effectExtent l="0" t="0" r="0" b="0"/>
                  <wp:wrapTight wrapText="bothSides">
                    <wp:wrapPolygon edited="0">
                      <wp:start x="0" y="0"/>
                      <wp:lineTo x="0" y="21000"/>
                      <wp:lineTo x="20885" y="21000"/>
                      <wp:lineTo x="2088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898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88 Hand Gesture / The number </w:t>
            </w:r>
            <w:r w:rsidR="00150D73" w:rsidRPr="00595140">
              <w:rPr>
                <w:b/>
                <w:bCs/>
              </w:rPr>
              <w:t xml:space="preserve">88 </w:t>
            </w:r>
          </w:p>
          <w:p w14:paraId="54CCA83A" w14:textId="77777777" w:rsidR="00150D73" w:rsidRDefault="00150D73" w:rsidP="00150D73">
            <w:pPr>
              <w:rPr>
                <w:b/>
                <w:bCs/>
              </w:rPr>
            </w:pPr>
          </w:p>
          <w:p w14:paraId="291FC75A" w14:textId="77777777" w:rsidR="00873218" w:rsidRDefault="00873218" w:rsidP="00150D73">
            <w:pPr>
              <w:rPr>
                <w:b/>
                <w:bCs/>
              </w:rPr>
            </w:pPr>
          </w:p>
          <w:p w14:paraId="5FC28D95" w14:textId="4A5E924F" w:rsidR="00873218" w:rsidRPr="00595140" w:rsidRDefault="00873218" w:rsidP="00150D73">
            <w:pPr>
              <w:rPr>
                <w:b/>
                <w:bCs/>
              </w:rPr>
            </w:pPr>
          </w:p>
        </w:tc>
        <w:tc>
          <w:tcPr>
            <w:tcW w:w="4508" w:type="dxa"/>
          </w:tcPr>
          <w:p w14:paraId="45BE6E29" w14:textId="77777777" w:rsidR="00150D73" w:rsidRPr="00595140" w:rsidRDefault="00150D73" w:rsidP="00150D73">
            <w:r w:rsidRPr="00595140">
              <w:t>H is the eighth letter of the alphabet – a simple numerical code for “Heil Hitler”.</w:t>
            </w:r>
          </w:p>
        </w:tc>
      </w:tr>
      <w:tr w:rsidR="00150D73" w14:paraId="4384EA97" w14:textId="77777777" w:rsidTr="00A400F9">
        <w:tc>
          <w:tcPr>
            <w:tcW w:w="4508" w:type="dxa"/>
          </w:tcPr>
          <w:p w14:paraId="2FC83319" w14:textId="77777777" w:rsidR="00150D73" w:rsidRPr="00595140" w:rsidRDefault="00150D73" w:rsidP="00150D73">
            <w:pPr>
              <w:rPr>
                <w:b/>
                <w:bCs/>
              </w:rPr>
            </w:pPr>
            <w:r w:rsidRPr="00595140">
              <w:rPr>
                <w:b/>
                <w:bCs/>
              </w:rPr>
              <w:t>18</w:t>
            </w:r>
          </w:p>
        </w:tc>
        <w:tc>
          <w:tcPr>
            <w:tcW w:w="4508" w:type="dxa"/>
          </w:tcPr>
          <w:p w14:paraId="2E5D11E9" w14:textId="77777777" w:rsidR="00150D73" w:rsidRPr="00595140" w:rsidRDefault="00150D73" w:rsidP="00150D73">
            <w:r w:rsidRPr="00595140">
              <w:t>Numerical code for Adolf Hitler, A being the first and H the eighth letter of the alphabet.</w:t>
            </w:r>
          </w:p>
        </w:tc>
      </w:tr>
      <w:tr w:rsidR="00150D73" w14:paraId="2E36005E" w14:textId="77777777" w:rsidTr="00A400F9">
        <w:tc>
          <w:tcPr>
            <w:tcW w:w="4508" w:type="dxa"/>
          </w:tcPr>
          <w:p w14:paraId="5D287F9E" w14:textId="77777777" w:rsidR="00150D73" w:rsidRPr="00595140" w:rsidRDefault="00150D73" w:rsidP="00150D73">
            <w:pPr>
              <w:rPr>
                <w:b/>
                <w:bCs/>
              </w:rPr>
            </w:pPr>
            <w:r w:rsidRPr="00595140">
              <w:rPr>
                <w:b/>
                <w:bCs/>
              </w:rPr>
              <w:t>14 words / 14W</w:t>
            </w:r>
          </w:p>
        </w:tc>
        <w:tc>
          <w:tcPr>
            <w:tcW w:w="4508" w:type="dxa"/>
          </w:tcPr>
          <w:p w14:paraId="75B4A54A" w14:textId="77777777" w:rsidR="00150D73" w:rsidRPr="00595140" w:rsidRDefault="00150D73" w:rsidP="00150D73">
            <w:r w:rsidRPr="00595140">
              <w:t>A reference to the “14 words” declaration by white supremacists, which originated in the US in the 1980s: “We must secure the existence of our people and a future for white children.”</w:t>
            </w:r>
          </w:p>
        </w:tc>
      </w:tr>
      <w:tr w:rsidR="00150D73" w14:paraId="51FA4F25" w14:textId="77777777" w:rsidTr="00A400F9">
        <w:tc>
          <w:tcPr>
            <w:tcW w:w="4508" w:type="dxa"/>
          </w:tcPr>
          <w:p w14:paraId="3C9682E7" w14:textId="77777777" w:rsidR="009654B3" w:rsidRDefault="009654B3" w:rsidP="00150D73">
            <w:pPr>
              <w:rPr>
                <w:b/>
                <w:bCs/>
              </w:rPr>
            </w:pPr>
          </w:p>
          <w:p w14:paraId="36CBFB37" w14:textId="67BF9A7C" w:rsidR="00150D73" w:rsidRDefault="009654B3" w:rsidP="00150D73">
            <w:pPr>
              <w:rPr>
                <w:b/>
                <w:bCs/>
              </w:rPr>
            </w:pPr>
            <w:r w:rsidRPr="009654B3">
              <w:rPr>
                <w:b/>
                <w:bCs/>
                <w:noProof/>
              </w:rPr>
              <w:drawing>
                <wp:anchor distT="0" distB="0" distL="114300" distR="114300" simplePos="0" relativeHeight="251691008" behindDoc="1" locked="0" layoutInCell="1" allowOverlap="1" wp14:anchorId="237C838B" wp14:editId="0E2BD39B">
                  <wp:simplePos x="0" y="0"/>
                  <wp:positionH relativeFrom="column">
                    <wp:posOffset>4445</wp:posOffset>
                  </wp:positionH>
                  <wp:positionV relativeFrom="paragraph">
                    <wp:posOffset>0</wp:posOffset>
                  </wp:positionV>
                  <wp:extent cx="904875" cy="957572"/>
                  <wp:effectExtent l="0" t="0" r="0" b="0"/>
                  <wp:wrapTight wrapText="bothSides">
                    <wp:wrapPolygon edited="0">
                      <wp:start x="0" y="0"/>
                      <wp:lineTo x="0" y="21070"/>
                      <wp:lineTo x="20918" y="21070"/>
                      <wp:lineTo x="20918"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4875" cy="957572"/>
                          </a:xfrm>
                          <a:prstGeom prst="rect">
                            <a:avLst/>
                          </a:prstGeom>
                          <a:noFill/>
                          <a:ln>
                            <a:noFill/>
                          </a:ln>
                        </pic:spPr>
                      </pic:pic>
                    </a:graphicData>
                  </a:graphic>
                  <wp14:sizeRelH relativeFrom="page">
                    <wp14:pctWidth>0</wp14:pctWidth>
                  </wp14:sizeRelH>
                  <wp14:sizeRelV relativeFrom="page">
                    <wp14:pctHeight>0</wp14:pctHeight>
                  </wp14:sizeRelV>
                </wp:anchor>
              </w:drawing>
            </w:r>
            <w:r w:rsidR="00150D73">
              <w:rPr>
                <w:b/>
                <w:bCs/>
              </w:rPr>
              <w:t xml:space="preserve">1488 </w:t>
            </w:r>
          </w:p>
          <w:p w14:paraId="75B6E378" w14:textId="77777777" w:rsidR="009654B3" w:rsidRDefault="009654B3" w:rsidP="00150D73">
            <w:pPr>
              <w:rPr>
                <w:b/>
                <w:bCs/>
              </w:rPr>
            </w:pPr>
          </w:p>
          <w:p w14:paraId="5B45CBA7" w14:textId="77777777" w:rsidR="009654B3" w:rsidRDefault="009654B3" w:rsidP="00150D73">
            <w:pPr>
              <w:rPr>
                <w:b/>
                <w:bCs/>
              </w:rPr>
            </w:pPr>
          </w:p>
          <w:p w14:paraId="416B7ABF" w14:textId="77777777" w:rsidR="009654B3" w:rsidRDefault="009654B3" w:rsidP="00150D73">
            <w:pPr>
              <w:rPr>
                <w:b/>
                <w:bCs/>
              </w:rPr>
            </w:pPr>
          </w:p>
          <w:p w14:paraId="5CA2AC7A" w14:textId="77777777" w:rsidR="009654B3" w:rsidRDefault="009654B3" w:rsidP="00150D73">
            <w:pPr>
              <w:rPr>
                <w:b/>
                <w:bCs/>
              </w:rPr>
            </w:pPr>
          </w:p>
          <w:p w14:paraId="68B8F2FC" w14:textId="5350C501" w:rsidR="009654B3" w:rsidRPr="00595140" w:rsidRDefault="009654B3" w:rsidP="00150D73">
            <w:pPr>
              <w:rPr>
                <w:b/>
                <w:bCs/>
              </w:rPr>
            </w:pPr>
          </w:p>
        </w:tc>
        <w:tc>
          <w:tcPr>
            <w:tcW w:w="4508" w:type="dxa"/>
          </w:tcPr>
          <w:p w14:paraId="1A4E8969" w14:textId="77777777" w:rsidR="00150D73" w:rsidRPr="00595140" w:rsidRDefault="00150D73" w:rsidP="00150D73">
            <w:r w:rsidRPr="00595140">
              <w:t>A compound code for the 14 words and “Heil Hitler”.</w:t>
            </w:r>
          </w:p>
        </w:tc>
      </w:tr>
    </w:tbl>
    <w:p w14:paraId="0ABB1BA8" w14:textId="77777777" w:rsidR="00A400F9" w:rsidRDefault="00A400F9"/>
    <w:p w14:paraId="4720AE02" w14:textId="3A11B65D" w:rsidR="00D04B22" w:rsidRDefault="00D04B22"/>
    <w:p w14:paraId="103006A8" w14:textId="77777777" w:rsidR="0019136D" w:rsidRDefault="0019136D">
      <w:pPr>
        <w:rPr>
          <w:b/>
          <w:bCs/>
          <w:u w:val="single"/>
        </w:rPr>
      </w:pPr>
      <w:r>
        <w:rPr>
          <w:b/>
          <w:bCs/>
          <w:u w:val="single"/>
        </w:rPr>
        <w:br w:type="page"/>
      </w:r>
    </w:p>
    <w:p w14:paraId="4BC0627C" w14:textId="7EF4CB81" w:rsidR="00595140" w:rsidRPr="00164FD7" w:rsidRDefault="00595140">
      <w:pPr>
        <w:rPr>
          <w:b/>
          <w:bCs/>
          <w:u w:val="single"/>
        </w:rPr>
      </w:pPr>
      <w:r w:rsidRPr="00164FD7">
        <w:rPr>
          <w:b/>
          <w:bCs/>
          <w:u w:val="single"/>
        </w:rPr>
        <w:lastRenderedPageBreak/>
        <w:t>Islamist</w:t>
      </w:r>
    </w:p>
    <w:tbl>
      <w:tblPr>
        <w:tblStyle w:val="TableGrid"/>
        <w:tblW w:w="0" w:type="auto"/>
        <w:tblLook w:val="04A0" w:firstRow="1" w:lastRow="0" w:firstColumn="1" w:lastColumn="0" w:noHBand="0" w:noVBand="1"/>
      </w:tblPr>
      <w:tblGrid>
        <w:gridCol w:w="4508"/>
        <w:gridCol w:w="4508"/>
      </w:tblGrid>
      <w:tr w:rsidR="00595140" w14:paraId="35501274" w14:textId="77777777" w:rsidTr="00595140">
        <w:tc>
          <w:tcPr>
            <w:tcW w:w="4508" w:type="dxa"/>
          </w:tcPr>
          <w:p w14:paraId="09F28E56" w14:textId="56276FDF" w:rsidR="001F6DE7" w:rsidRDefault="001F6DE7"/>
          <w:p w14:paraId="2E8F0E22" w14:textId="307E0053" w:rsidR="00595140" w:rsidRPr="00466A4A" w:rsidRDefault="001F6DE7">
            <w:pPr>
              <w:rPr>
                <w:b/>
                <w:bCs/>
              </w:rPr>
            </w:pPr>
            <w:r w:rsidRPr="00466A4A">
              <w:rPr>
                <w:b/>
                <w:bCs/>
                <w:noProof/>
              </w:rPr>
              <w:drawing>
                <wp:anchor distT="0" distB="0" distL="114300" distR="114300" simplePos="0" relativeHeight="251678720" behindDoc="1" locked="0" layoutInCell="1" allowOverlap="1" wp14:anchorId="640DA186" wp14:editId="4B6E9ABB">
                  <wp:simplePos x="0" y="0"/>
                  <wp:positionH relativeFrom="column">
                    <wp:posOffset>4445</wp:posOffset>
                  </wp:positionH>
                  <wp:positionV relativeFrom="paragraph">
                    <wp:posOffset>3175</wp:posOffset>
                  </wp:positionV>
                  <wp:extent cx="920485" cy="676275"/>
                  <wp:effectExtent l="0" t="0" r="0" b="0"/>
                  <wp:wrapTight wrapText="bothSides">
                    <wp:wrapPolygon edited="0">
                      <wp:start x="0" y="0"/>
                      <wp:lineTo x="0" y="20687"/>
                      <wp:lineTo x="21019" y="20687"/>
                      <wp:lineTo x="2101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048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C8E" w:rsidRPr="00466A4A">
              <w:rPr>
                <w:b/>
                <w:bCs/>
              </w:rPr>
              <w:t xml:space="preserve">ISIL </w:t>
            </w:r>
            <w:r w:rsidR="00DF4302" w:rsidRPr="00466A4A">
              <w:rPr>
                <w:b/>
                <w:bCs/>
              </w:rPr>
              <w:t>/ ISI / ISIS</w:t>
            </w:r>
            <w:r w:rsidR="00466A4A" w:rsidRPr="00466A4A">
              <w:rPr>
                <w:b/>
                <w:bCs/>
              </w:rPr>
              <w:t xml:space="preserve"> / DAISh </w:t>
            </w:r>
          </w:p>
        </w:tc>
        <w:tc>
          <w:tcPr>
            <w:tcW w:w="4508" w:type="dxa"/>
          </w:tcPr>
          <w:p w14:paraId="411DF516" w14:textId="7E4E3F4D" w:rsidR="00595140" w:rsidRPr="00405C8E" w:rsidRDefault="00405C8E" w:rsidP="00405C8E">
            <w:r w:rsidRPr="00405C8E">
              <w:t>Islamic State of Iraq and the Levant (ISIL) also known as Dawlat al-‘Iraq al-Islamiyya, Islamic State of Iraq (ISI), Islamic State of Iraq and Syria (ISIS) and Dawlat al Islamiya fi Iraq wa al Sham (DAISh) and the Islmic State in Iraq and Sham is a brutal Sunni Islamist terrorist group active in Iraq and Syria. The group adheres to a global jihadist ideology which is anti-Western and promotes sectarian violence. It is a proscribed terrorist organisation within the UK. ISIL’s flag features a handwritten, rougher version of the ‘shadada’ or Islamic declaration of faith. The white seal is meant to resemble the official seal of the Prophet Muhammad.</w:t>
            </w:r>
          </w:p>
        </w:tc>
      </w:tr>
      <w:tr w:rsidR="00595140" w14:paraId="7B8E2E9B" w14:textId="77777777" w:rsidTr="00595140">
        <w:tc>
          <w:tcPr>
            <w:tcW w:w="4508" w:type="dxa"/>
          </w:tcPr>
          <w:p w14:paraId="08217959" w14:textId="77777777" w:rsidR="00967C9C" w:rsidRDefault="00967C9C"/>
          <w:p w14:paraId="3971D227" w14:textId="77777777" w:rsidR="00595140" w:rsidRDefault="00967C9C">
            <w:pPr>
              <w:rPr>
                <w:b/>
                <w:bCs/>
              </w:rPr>
            </w:pPr>
            <w:r w:rsidRPr="008E09D9">
              <w:rPr>
                <w:b/>
                <w:bCs/>
                <w:noProof/>
              </w:rPr>
              <w:drawing>
                <wp:anchor distT="0" distB="0" distL="114300" distR="114300" simplePos="0" relativeHeight="251679744" behindDoc="1" locked="0" layoutInCell="1" allowOverlap="1" wp14:anchorId="70034887" wp14:editId="0E220A70">
                  <wp:simplePos x="0" y="0"/>
                  <wp:positionH relativeFrom="column">
                    <wp:posOffset>4445</wp:posOffset>
                  </wp:positionH>
                  <wp:positionV relativeFrom="paragraph">
                    <wp:posOffset>0</wp:posOffset>
                  </wp:positionV>
                  <wp:extent cx="1203058" cy="676275"/>
                  <wp:effectExtent l="0" t="0" r="0" b="0"/>
                  <wp:wrapTight wrapText="bothSides">
                    <wp:wrapPolygon edited="0">
                      <wp:start x="0" y="0"/>
                      <wp:lineTo x="0" y="20687"/>
                      <wp:lineTo x="21212" y="20687"/>
                      <wp:lineTo x="2121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1203058"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D9">
              <w:rPr>
                <w:b/>
                <w:bCs/>
              </w:rPr>
              <w:t>Al-Qa</w:t>
            </w:r>
            <w:r w:rsidR="008E09D9" w:rsidRPr="008E09D9">
              <w:rPr>
                <w:b/>
                <w:bCs/>
              </w:rPr>
              <w:t xml:space="preserve">’ida (AQ) </w:t>
            </w:r>
          </w:p>
          <w:p w14:paraId="03E5D5DB" w14:textId="77777777" w:rsidR="008E09D9" w:rsidRDefault="008E09D9">
            <w:pPr>
              <w:rPr>
                <w:b/>
                <w:bCs/>
              </w:rPr>
            </w:pPr>
          </w:p>
          <w:p w14:paraId="65837382" w14:textId="77777777" w:rsidR="008E09D9" w:rsidRDefault="008E09D9">
            <w:pPr>
              <w:rPr>
                <w:b/>
                <w:bCs/>
              </w:rPr>
            </w:pPr>
          </w:p>
          <w:p w14:paraId="5245EA4B" w14:textId="77777777" w:rsidR="008E09D9" w:rsidRDefault="008E09D9">
            <w:pPr>
              <w:rPr>
                <w:b/>
                <w:bCs/>
              </w:rPr>
            </w:pPr>
          </w:p>
          <w:p w14:paraId="5BE0AE3A" w14:textId="7EF32E58" w:rsidR="008E09D9" w:rsidRPr="008E09D9" w:rsidRDefault="008E09D9">
            <w:pPr>
              <w:rPr>
                <w:b/>
                <w:bCs/>
              </w:rPr>
            </w:pPr>
          </w:p>
        </w:tc>
        <w:tc>
          <w:tcPr>
            <w:tcW w:w="4508" w:type="dxa"/>
          </w:tcPr>
          <w:p w14:paraId="5588C8DA" w14:textId="695C72E8" w:rsidR="00595140" w:rsidRPr="008E09D9" w:rsidRDefault="008E09D9" w:rsidP="008E09D9">
            <w:r w:rsidRPr="008E09D9">
              <w:t>Al Qa’ida (AQ) was inspired and led by Usama Bin Laden. Its aims are the expulsion of Western forces from Saudi Arabia, the destruction of Israel and the end of Western influence in the Muslim world. It is a proscribed terrorist organisation within the UK.</w:t>
            </w:r>
          </w:p>
        </w:tc>
      </w:tr>
      <w:tr w:rsidR="00595140" w14:paraId="22D398E8" w14:textId="77777777" w:rsidTr="00595140">
        <w:tc>
          <w:tcPr>
            <w:tcW w:w="4508" w:type="dxa"/>
          </w:tcPr>
          <w:p w14:paraId="69263A51" w14:textId="1CA9F38F" w:rsidR="00E92DCE" w:rsidRDefault="00E92DCE" w:rsidP="00E92DCE">
            <w:pPr>
              <w:pStyle w:val="Default"/>
            </w:pPr>
          </w:p>
          <w:p w14:paraId="7A9825BD" w14:textId="287E8210" w:rsidR="00E92DCE" w:rsidRDefault="00E92DCE" w:rsidP="00E92DCE">
            <w:pPr>
              <w:pStyle w:val="Default"/>
            </w:pPr>
            <w:r w:rsidRPr="00B70E8C">
              <w:rPr>
                <w:noProof/>
              </w:rPr>
              <w:drawing>
                <wp:anchor distT="0" distB="0" distL="114300" distR="114300" simplePos="0" relativeHeight="251680768" behindDoc="1" locked="0" layoutInCell="1" allowOverlap="1" wp14:anchorId="4077B698" wp14:editId="33C40641">
                  <wp:simplePos x="0" y="0"/>
                  <wp:positionH relativeFrom="column">
                    <wp:posOffset>4445</wp:posOffset>
                  </wp:positionH>
                  <wp:positionV relativeFrom="paragraph">
                    <wp:posOffset>100330</wp:posOffset>
                  </wp:positionV>
                  <wp:extent cx="1275715" cy="566420"/>
                  <wp:effectExtent l="0" t="0" r="635" b="5080"/>
                  <wp:wrapTight wrapText="bothSides">
                    <wp:wrapPolygon edited="0">
                      <wp:start x="0" y="0"/>
                      <wp:lineTo x="0" y="21067"/>
                      <wp:lineTo x="21288" y="21067"/>
                      <wp:lineTo x="2128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5715" cy="5664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C44F3E9" w14:textId="1B5E1071" w:rsidR="00595140" w:rsidRDefault="00E92DCE" w:rsidP="00E92DCE">
            <w:pPr>
              <w:rPr>
                <w:b/>
                <w:bCs/>
                <w:sz w:val="23"/>
                <w:szCs w:val="23"/>
              </w:rPr>
            </w:pPr>
            <w:r>
              <w:rPr>
                <w:b/>
                <w:bCs/>
                <w:sz w:val="23"/>
                <w:szCs w:val="23"/>
              </w:rPr>
              <w:t>The Saved Sect / Saviour Sect / Islam4UK / Islamic Path / London School of Sharia/ Muslims Against Crusades / Al Muhajiroun</w:t>
            </w:r>
          </w:p>
          <w:p w14:paraId="189EE13A" w14:textId="0E144FC5" w:rsidR="00E92DCE" w:rsidRDefault="00E92DCE" w:rsidP="00E92DCE"/>
        </w:tc>
        <w:tc>
          <w:tcPr>
            <w:tcW w:w="4508" w:type="dxa"/>
          </w:tcPr>
          <w:p w14:paraId="22333DB9" w14:textId="7554A77F" w:rsidR="00595140" w:rsidRPr="002B579F" w:rsidRDefault="002B579F" w:rsidP="002B579F">
            <w:r w:rsidRPr="002B579F">
              <w:t>The Saved Sect or Saviour Sect (otherwise known as Islam4UK, Islamic Path, London School of Sharia, Muslims Against Crusades and Al Muhajiroun) is an Islamist group which seeks to establish an Islamic Caliphate ruled by Shariah law. It first emerged in the UK in 1996 led by Omar Bakri Muhammed. It is based and operates within the UK. It is a proscribed terrorist organisation within the UK.</w:t>
            </w:r>
          </w:p>
        </w:tc>
      </w:tr>
      <w:tr w:rsidR="00595140" w14:paraId="724E58BC" w14:textId="77777777" w:rsidTr="00595140">
        <w:tc>
          <w:tcPr>
            <w:tcW w:w="4508" w:type="dxa"/>
          </w:tcPr>
          <w:p w14:paraId="0CAF32B2" w14:textId="36D0EEFA" w:rsidR="00EE3200" w:rsidRDefault="00EE3200"/>
          <w:p w14:paraId="1BEFDBFB" w14:textId="77777777" w:rsidR="00595140" w:rsidRDefault="00EE3200">
            <w:pPr>
              <w:rPr>
                <w:b/>
                <w:bCs/>
              </w:rPr>
            </w:pPr>
            <w:r w:rsidRPr="00EE3200">
              <w:rPr>
                <w:b/>
                <w:bCs/>
                <w:noProof/>
              </w:rPr>
              <w:drawing>
                <wp:anchor distT="0" distB="0" distL="114300" distR="114300" simplePos="0" relativeHeight="251681792" behindDoc="1" locked="0" layoutInCell="1" allowOverlap="1" wp14:anchorId="1614F04E" wp14:editId="437C0DAF">
                  <wp:simplePos x="0" y="0"/>
                  <wp:positionH relativeFrom="column">
                    <wp:posOffset>4445</wp:posOffset>
                  </wp:positionH>
                  <wp:positionV relativeFrom="paragraph">
                    <wp:posOffset>1270</wp:posOffset>
                  </wp:positionV>
                  <wp:extent cx="1075517" cy="590550"/>
                  <wp:effectExtent l="0" t="0" r="0" b="0"/>
                  <wp:wrapTight wrapText="bothSides">
                    <wp:wrapPolygon edited="0">
                      <wp:start x="0" y="0"/>
                      <wp:lineTo x="0" y="20903"/>
                      <wp:lineTo x="21051" y="20903"/>
                      <wp:lineTo x="2105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075517"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3200">
              <w:rPr>
                <w:b/>
                <w:bCs/>
              </w:rPr>
              <w:t xml:space="preserve">Hamas </w:t>
            </w:r>
          </w:p>
          <w:p w14:paraId="5EB677E6" w14:textId="5F1E64C7" w:rsidR="00EE3200" w:rsidRDefault="00EE3200">
            <w:pPr>
              <w:rPr>
                <w:b/>
                <w:bCs/>
              </w:rPr>
            </w:pPr>
          </w:p>
          <w:p w14:paraId="60A9CB3F" w14:textId="167A4E9B" w:rsidR="00EE3200" w:rsidRDefault="00EE3200">
            <w:pPr>
              <w:rPr>
                <w:b/>
                <w:bCs/>
              </w:rPr>
            </w:pPr>
          </w:p>
          <w:p w14:paraId="1C5BBE42" w14:textId="0D8F38FF" w:rsidR="000E6AFD" w:rsidRDefault="00303D1D">
            <w:pPr>
              <w:rPr>
                <w:b/>
                <w:bCs/>
              </w:rPr>
            </w:pPr>
            <w:r>
              <w:rPr>
                <w:noProof/>
              </w:rPr>
              <w:drawing>
                <wp:anchor distT="0" distB="0" distL="114300" distR="114300" simplePos="0" relativeHeight="251684864" behindDoc="1" locked="0" layoutInCell="1" allowOverlap="1" wp14:anchorId="05FD5436" wp14:editId="0E4BB2EB">
                  <wp:simplePos x="0" y="0"/>
                  <wp:positionH relativeFrom="column">
                    <wp:posOffset>144145</wp:posOffset>
                  </wp:positionH>
                  <wp:positionV relativeFrom="paragraph">
                    <wp:posOffset>137160</wp:posOffset>
                  </wp:positionV>
                  <wp:extent cx="762000" cy="800100"/>
                  <wp:effectExtent l="0" t="0" r="0" b="0"/>
                  <wp:wrapTight wrapText="bothSides">
                    <wp:wrapPolygon edited="0">
                      <wp:start x="0" y="0"/>
                      <wp:lineTo x="0" y="21086"/>
                      <wp:lineTo x="21060" y="21086"/>
                      <wp:lineTo x="2106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9639" t="27477" r="77066" b="47705"/>
                          <a:stretch/>
                        </pic:blipFill>
                        <pic:spPr bwMode="auto">
                          <a:xfrm>
                            <a:off x="0" y="0"/>
                            <a:ext cx="762000" cy="800100"/>
                          </a:xfrm>
                          <a:prstGeom prst="rect">
                            <a:avLst/>
                          </a:prstGeom>
                          <a:ln>
                            <a:noFill/>
                          </a:ln>
                          <a:extLst>
                            <a:ext uri="{53640926-AAD7-44D8-BBD7-CCE9431645EC}">
                              <a14:shadowObscured xmlns:a14="http://schemas.microsoft.com/office/drawing/2010/main"/>
                            </a:ext>
                          </a:extLst>
                        </pic:spPr>
                      </pic:pic>
                    </a:graphicData>
                  </a:graphic>
                </wp:anchor>
              </w:drawing>
            </w:r>
          </w:p>
          <w:p w14:paraId="12132E63" w14:textId="58609DB6" w:rsidR="000E6AFD" w:rsidRDefault="000E6AFD">
            <w:pPr>
              <w:rPr>
                <w:b/>
                <w:bCs/>
              </w:rPr>
            </w:pPr>
          </w:p>
          <w:p w14:paraId="33201AD7" w14:textId="77777777" w:rsidR="00EE3200" w:rsidRDefault="00EE3200">
            <w:pPr>
              <w:rPr>
                <w:b/>
                <w:bCs/>
              </w:rPr>
            </w:pPr>
          </w:p>
          <w:p w14:paraId="09331BF1" w14:textId="77777777" w:rsidR="00303D1D" w:rsidRDefault="00303D1D">
            <w:pPr>
              <w:rPr>
                <w:b/>
                <w:bCs/>
              </w:rPr>
            </w:pPr>
          </w:p>
          <w:p w14:paraId="54FB9169" w14:textId="77777777" w:rsidR="00303D1D" w:rsidRDefault="00303D1D">
            <w:pPr>
              <w:rPr>
                <w:b/>
                <w:bCs/>
              </w:rPr>
            </w:pPr>
          </w:p>
          <w:p w14:paraId="2A9DC6B0" w14:textId="08C3A773" w:rsidR="00303D1D" w:rsidRPr="00EE3200" w:rsidRDefault="00303D1D">
            <w:pPr>
              <w:rPr>
                <w:b/>
                <w:bCs/>
              </w:rPr>
            </w:pPr>
          </w:p>
        </w:tc>
        <w:tc>
          <w:tcPr>
            <w:tcW w:w="4508" w:type="dxa"/>
          </w:tcPr>
          <w:p w14:paraId="01DC0F94" w14:textId="54C2573A" w:rsidR="00595140" w:rsidRDefault="001647E2" w:rsidP="001647E2">
            <w:r>
              <w:rPr>
                <w:sz w:val="23"/>
                <w:szCs w:val="23"/>
              </w:rPr>
              <w:t>The flag of Hamas features the shadada on a green background. Hamas is a Sunni Islamist group which seeks to end Israeli occupation in Palestine and establish an Islamic State. It is listed as a proscribed organisation by the UK government.</w:t>
            </w:r>
          </w:p>
        </w:tc>
      </w:tr>
      <w:tr w:rsidR="00595140" w14:paraId="63F77525" w14:textId="77777777" w:rsidTr="00595140">
        <w:tc>
          <w:tcPr>
            <w:tcW w:w="4508" w:type="dxa"/>
          </w:tcPr>
          <w:p w14:paraId="0825D9D3" w14:textId="100590D8" w:rsidR="00736F33" w:rsidRDefault="00736F33"/>
          <w:p w14:paraId="450EF585" w14:textId="409262EB" w:rsidR="00595140" w:rsidRDefault="007B0F7D">
            <w:pPr>
              <w:rPr>
                <w:b/>
                <w:bCs/>
              </w:rPr>
            </w:pPr>
            <w:r w:rsidRPr="007E542F">
              <w:rPr>
                <w:b/>
                <w:bCs/>
                <w:noProof/>
              </w:rPr>
              <w:drawing>
                <wp:anchor distT="0" distB="0" distL="114300" distR="114300" simplePos="0" relativeHeight="251685888" behindDoc="0" locked="0" layoutInCell="1" allowOverlap="1" wp14:anchorId="043AAA64" wp14:editId="73FC27C1">
                  <wp:simplePos x="0" y="0"/>
                  <wp:positionH relativeFrom="column">
                    <wp:posOffset>147955</wp:posOffset>
                  </wp:positionH>
                  <wp:positionV relativeFrom="paragraph">
                    <wp:posOffset>50800</wp:posOffset>
                  </wp:positionV>
                  <wp:extent cx="758337" cy="876300"/>
                  <wp:effectExtent l="0" t="0" r="381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8337" cy="876300"/>
                          </a:xfrm>
                          <a:prstGeom prst="rect">
                            <a:avLst/>
                          </a:prstGeom>
                          <a:noFill/>
                          <a:ln>
                            <a:noFill/>
                          </a:ln>
                        </pic:spPr>
                      </pic:pic>
                    </a:graphicData>
                  </a:graphic>
                </wp:anchor>
              </w:drawing>
            </w:r>
            <w:r w:rsidR="00736F33" w:rsidRPr="007E542F">
              <w:rPr>
                <w:b/>
                <w:bCs/>
              </w:rPr>
              <w:t>Hizb</w:t>
            </w:r>
            <w:r w:rsidR="007E542F" w:rsidRPr="007E542F">
              <w:rPr>
                <w:b/>
                <w:bCs/>
              </w:rPr>
              <w:t xml:space="preserve"> ut-Tahrir</w:t>
            </w:r>
          </w:p>
          <w:p w14:paraId="64531DCB" w14:textId="77777777" w:rsidR="007E542F" w:rsidRDefault="007E542F">
            <w:pPr>
              <w:rPr>
                <w:b/>
                <w:bCs/>
              </w:rPr>
            </w:pPr>
          </w:p>
          <w:p w14:paraId="2DE61E15" w14:textId="77777777" w:rsidR="007E542F" w:rsidRDefault="007E542F">
            <w:pPr>
              <w:rPr>
                <w:b/>
                <w:bCs/>
              </w:rPr>
            </w:pPr>
          </w:p>
          <w:p w14:paraId="1FB5DD1B" w14:textId="77777777" w:rsidR="007E542F" w:rsidRDefault="007E542F">
            <w:pPr>
              <w:rPr>
                <w:b/>
                <w:bCs/>
              </w:rPr>
            </w:pPr>
          </w:p>
          <w:p w14:paraId="799D28A3" w14:textId="77777777" w:rsidR="007E542F" w:rsidRDefault="007E542F">
            <w:pPr>
              <w:rPr>
                <w:b/>
                <w:bCs/>
              </w:rPr>
            </w:pPr>
          </w:p>
          <w:p w14:paraId="42AF1870" w14:textId="1EF00930" w:rsidR="007E542F" w:rsidRPr="007E542F" w:rsidRDefault="007E542F">
            <w:pPr>
              <w:rPr>
                <w:b/>
                <w:bCs/>
              </w:rPr>
            </w:pPr>
          </w:p>
        </w:tc>
        <w:tc>
          <w:tcPr>
            <w:tcW w:w="4508" w:type="dxa"/>
          </w:tcPr>
          <w:p w14:paraId="52496012" w14:textId="39A31C37" w:rsidR="00595140" w:rsidRPr="00805922" w:rsidRDefault="00805922" w:rsidP="002531A2">
            <w:pPr>
              <w:spacing w:after="160" w:line="259" w:lineRule="auto"/>
            </w:pPr>
            <w:r w:rsidRPr="00805922">
              <w:t xml:space="preserve">Hizb ut-Tahrir is an international Sunni Islamist political organisation which was founded in Jerusalem in 1953 by Sheikh Taquiddin an-Nabhani. </w:t>
            </w:r>
            <w:r>
              <w:t xml:space="preserve">HQ based in Lebanon. </w:t>
            </w:r>
            <w:r w:rsidRPr="00805922">
              <w:t xml:space="preserve">Hizb ut-Tahrir’s stated long-term goal is to unify Muslims worldwide and establish a Caliphate ruled under Islamic (Shari’a) law. Hizb ut-Tahrir Britain is the official branch of Hizb ut-Tahrir in the UK and was established in the UK in the 1980s. </w:t>
            </w:r>
            <w:r>
              <w:t>It was proscribed on 24</w:t>
            </w:r>
            <w:r w:rsidRPr="00805922">
              <w:rPr>
                <w:vertAlign w:val="superscript"/>
              </w:rPr>
              <w:t>th</w:t>
            </w:r>
            <w:r>
              <w:t xml:space="preserve"> Jan 2024 as the </w:t>
            </w:r>
            <w:r w:rsidRPr="00805922">
              <w:lastRenderedPageBreak/>
              <w:t>UK government assess that</w:t>
            </w:r>
            <w:r>
              <w:t xml:space="preserve"> it </w:t>
            </w:r>
            <w:r w:rsidRPr="00805922">
              <w:t>is currently concerned in terrorism</w:t>
            </w:r>
            <w:r>
              <w:t xml:space="preserve">. </w:t>
            </w:r>
            <w:r w:rsidRPr="00805922">
              <w:t xml:space="preserve">A number of articles were posted online on Hizb ut-Tahrir’s central media website (and third party websites), attributed to several of Hizb ut-Tahrir’s branches, which celebrated and praised the 7 October 2023 attack by Hamas and associated events. </w:t>
            </w:r>
          </w:p>
        </w:tc>
      </w:tr>
      <w:tr w:rsidR="00595140" w14:paraId="7881C937" w14:textId="77777777" w:rsidTr="00595140">
        <w:tc>
          <w:tcPr>
            <w:tcW w:w="4508" w:type="dxa"/>
          </w:tcPr>
          <w:p w14:paraId="668DE3F8" w14:textId="7301BED4" w:rsidR="009C2D2F" w:rsidRDefault="009C2D2F">
            <w:r w:rsidRPr="009C2D2F">
              <w:rPr>
                <w:b/>
                <w:bCs/>
                <w:noProof/>
              </w:rPr>
              <w:lastRenderedPageBreak/>
              <w:drawing>
                <wp:anchor distT="0" distB="0" distL="114300" distR="114300" simplePos="0" relativeHeight="251692032" behindDoc="1" locked="0" layoutInCell="1" allowOverlap="1" wp14:anchorId="72F0705E" wp14:editId="79C94967">
                  <wp:simplePos x="0" y="0"/>
                  <wp:positionH relativeFrom="column">
                    <wp:posOffset>67945</wp:posOffset>
                  </wp:positionH>
                  <wp:positionV relativeFrom="paragraph">
                    <wp:posOffset>122555</wp:posOffset>
                  </wp:positionV>
                  <wp:extent cx="882409" cy="1266825"/>
                  <wp:effectExtent l="0" t="0" r="0" b="0"/>
                  <wp:wrapTight wrapText="bothSides">
                    <wp:wrapPolygon edited="0">
                      <wp:start x="0" y="0"/>
                      <wp:lineTo x="0" y="21113"/>
                      <wp:lineTo x="20994" y="21113"/>
                      <wp:lineTo x="2099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2409" cy="1266825"/>
                          </a:xfrm>
                          <a:prstGeom prst="rect">
                            <a:avLst/>
                          </a:prstGeom>
                          <a:noFill/>
                          <a:ln>
                            <a:noFill/>
                          </a:ln>
                        </pic:spPr>
                      </pic:pic>
                    </a:graphicData>
                  </a:graphic>
                </wp:anchor>
              </w:drawing>
            </w:r>
          </w:p>
          <w:p w14:paraId="28975432" w14:textId="547A4DA6" w:rsidR="00595140" w:rsidRDefault="009C2D2F">
            <w:pPr>
              <w:rPr>
                <w:b/>
                <w:bCs/>
              </w:rPr>
            </w:pPr>
            <w:r w:rsidRPr="009C2D2F">
              <w:rPr>
                <w:b/>
                <w:bCs/>
              </w:rPr>
              <w:t xml:space="preserve">The ISIS flag </w:t>
            </w:r>
          </w:p>
          <w:p w14:paraId="36E08BDE" w14:textId="77777777" w:rsidR="009C2D2F" w:rsidRDefault="009C2D2F">
            <w:pPr>
              <w:rPr>
                <w:b/>
                <w:bCs/>
              </w:rPr>
            </w:pPr>
          </w:p>
          <w:p w14:paraId="65ADD12A" w14:textId="77777777" w:rsidR="009C2D2F" w:rsidRDefault="009C2D2F">
            <w:pPr>
              <w:rPr>
                <w:b/>
                <w:bCs/>
              </w:rPr>
            </w:pPr>
          </w:p>
          <w:p w14:paraId="657EDEBF" w14:textId="77777777" w:rsidR="009C2D2F" w:rsidRDefault="009C2D2F">
            <w:pPr>
              <w:rPr>
                <w:b/>
                <w:bCs/>
              </w:rPr>
            </w:pPr>
          </w:p>
          <w:p w14:paraId="1E737C2D" w14:textId="77777777" w:rsidR="009C2D2F" w:rsidRDefault="009C2D2F">
            <w:pPr>
              <w:rPr>
                <w:b/>
                <w:bCs/>
              </w:rPr>
            </w:pPr>
          </w:p>
          <w:p w14:paraId="037456BE" w14:textId="77777777" w:rsidR="009C2D2F" w:rsidRDefault="009C2D2F">
            <w:pPr>
              <w:rPr>
                <w:b/>
                <w:bCs/>
              </w:rPr>
            </w:pPr>
          </w:p>
          <w:p w14:paraId="5886CCC6" w14:textId="77777777" w:rsidR="009C2D2F" w:rsidRDefault="009C2D2F">
            <w:pPr>
              <w:rPr>
                <w:b/>
                <w:bCs/>
              </w:rPr>
            </w:pPr>
          </w:p>
          <w:p w14:paraId="2755E7C8" w14:textId="2130645B" w:rsidR="009C2D2F" w:rsidRPr="009C2D2F" w:rsidRDefault="009C2D2F">
            <w:pPr>
              <w:rPr>
                <w:b/>
                <w:bCs/>
              </w:rPr>
            </w:pPr>
          </w:p>
        </w:tc>
        <w:tc>
          <w:tcPr>
            <w:tcW w:w="4508" w:type="dxa"/>
          </w:tcPr>
          <w:p w14:paraId="25A9A73E" w14:textId="7BABEB5C" w:rsidR="00595140" w:rsidRDefault="009C2D2F">
            <w:r>
              <w:t xml:space="preserve">Used as a symbol to show support for </w:t>
            </w:r>
            <w:r w:rsidRPr="00405C8E">
              <w:t>Islamic State of Iraq and Syria (ISIS)</w:t>
            </w:r>
            <w:r>
              <w:t xml:space="preserve">. </w:t>
            </w:r>
          </w:p>
        </w:tc>
      </w:tr>
    </w:tbl>
    <w:p w14:paraId="5AACDF7C" w14:textId="77777777" w:rsidR="00595140" w:rsidRDefault="00595140"/>
    <w:p w14:paraId="2792D4D4" w14:textId="77777777" w:rsidR="000C66FB" w:rsidRDefault="000C66FB" w:rsidP="000C66FB">
      <w:pPr>
        <w:pStyle w:val="Default"/>
      </w:pPr>
    </w:p>
    <w:p w14:paraId="71E18DA2" w14:textId="4B22EE4D" w:rsidR="000C66FB" w:rsidRDefault="000C66FB" w:rsidP="000C66FB">
      <w:pPr>
        <w:rPr>
          <w:i/>
          <w:iCs/>
          <w:sz w:val="23"/>
          <w:szCs w:val="23"/>
        </w:rPr>
      </w:pPr>
      <w:r w:rsidRPr="00504877">
        <w:rPr>
          <w:i/>
          <w:iCs/>
          <w:sz w:val="23"/>
          <w:szCs w:val="23"/>
        </w:rPr>
        <w:t>NB: (It is important to note that many flags linked to the Muslim faith often bear the ‘shahada’ or Islamic declaration of faith (“There is no god but God, Mu-hammad is the messenger of God”). This includes for example the national flag of Saudi Arabia (below).</w:t>
      </w:r>
      <w:r w:rsidR="00D707CD" w:rsidRPr="00504877">
        <w:rPr>
          <w:i/>
          <w:iCs/>
          <w:sz w:val="23"/>
          <w:szCs w:val="23"/>
        </w:rPr>
        <w:t xml:space="preserve"> </w:t>
      </w:r>
      <w:r w:rsidRPr="00504877">
        <w:rPr>
          <w:i/>
          <w:iCs/>
          <w:sz w:val="23"/>
          <w:szCs w:val="23"/>
        </w:rPr>
        <w:t xml:space="preserve"> </w:t>
      </w:r>
      <w:r w:rsidR="00D707CD" w:rsidRPr="00504877">
        <w:rPr>
          <w:i/>
          <w:iCs/>
          <w:noProof/>
          <w:sz w:val="23"/>
          <w:szCs w:val="23"/>
        </w:rPr>
        <w:drawing>
          <wp:anchor distT="0" distB="0" distL="114300" distR="114300" simplePos="0" relativeHeight="251683840" behindDoc="1" locked="0" layoutInCell="1" allowOverlap="1" wp14:anchorId="63913012" wp14:editId="53EE0BD0">
            <wp:simplePos x="0" y="0"/>
            <wp:positionH relativeFrom="column">
              <wp:posOffset>0</wp:posOffset>
            </wp:positionH>
            <wp:positionV relativeFrom="paragraph">
              <wp:posOffset>426085</wp:posOffset>
            </wp:positionV>
            <wp:extent cx="1400175" cy="926143"/>
            <wp:effectExtent l="0" t="0" r="0" b="7620"/>
            <wp:wrapTight wrapText="bothSides">
              <wp:wrapPolygon edited="0">
                <wp:start x="0" y="0"/>
                <wp:lineTo x="0" y="21333"/>
                <wp:lineTo x="21159" y="21333"/>
                <wp:lineTo x="2115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0175" cy="9261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877">
        <w:rPr>
          <w:b/>
          <w:bCs/>
          <w:i/>
          <w:iCs/>
          <w:sz w:val="23"/>
          <w:szCs w:val="23"/>
        </w:rPr>
        <w:t xml:space="preserve">The presence or absence of this slogan does not determine whether the group it represents is extremist. </w:t>
      </w:r>
      <w:r w:rsidRPr="00504877">
        <w:rPr>
          <w:i/>
          <w:iCs/>
          <w:sz w:val="23"/>
          <w:szCs w:val="23"/>
        </w:rPr>
        <w:t>Green is often used as a background because it is believed that green was Muhammad’s favourite colour.</w:t>
      </w:r>
    </w:p>
    <w:p w14:paraId="706BC01C" w14:textId="77777777" w:rsidR="0027390D" w:rsidRDefault="0027390D" w:rsidP="000C66FB">
      <w:pPr>
        <w:rPr>
          <w:i/>
          <w:iCs/>
          <w:sz w:val="23"/>
          <w:szCs w:val="23"/>
        </w:rPr>
      </w:pPr>
    </w:p>
    <w:p w14:paraId="0EF220B2" w14:textId="79DCFBF1" w:rsidR="0027390D" w:rsidRDefault="0027390D">
      <w:pPr>
        <w:rPr>
          <w:i/>
          <w:iCs/>
          <w:sz w:val="23"/>
          <w:szCs w:val="23"/>
        </w:rPr>
      </w:pPr>
      <w:r>
        <w:rPr>
          <w:i/>
          <w:iCs/>
          <w:sz w:val="23"/>
          <w:szCs w:val="23"/>
        </w:rPr>
        <w:br w:type="page"/>
      </w:r>
    </w:p>
    <w:p w14:paraId="2DBA3DFE" w14:textId="7B9CF27F" w:rsidR="0027390D" w:rsidRPr="00007652" w:rsidRDefault="005356B4" w:rsidP="000C66FB">
      <w:pPr>
        <w:rPr>
          <w:b/>
          <w:bCs/>
          <w:u w:val="single"/>
        </w:rPr>
      </w:pPr>
      <w:r w:rsidRPr="00007652">
        <w:rPr>
          <w:b/>
          <w:bCs/>
          <w:u w:val="single"/>
        </w:rPr>
        <w:lastRenderedPageBreak/>
        <w:t xml:space="preserve">Northern Ireland Related </w:t>
      </w:r>
      <w:r w:rsidR="00007652" w:rsidRPr="00007652">
        <w:rPr>
          <w:b/>
          <w:bCs/>
          <w:u w:val="single"/>
        </w:rPr>
        <w:t xml:space="preserve">Terrorism </w:t>
      </w:r>
    </w:p>
    <w:tbl>
      <w:tblPr>
        <w:tblStyle w:val="TableGrid"/>
        <w:tblW w:w="0" w:type="auto"/>
        <w:tblLook w:val="04A0" w:firstRow="1" w:lastRow="0" w:firstColumn="1" w:lastColumn="0" w:noHBand="0" w:noVBand="1"/>
      </w:tblPr>
      <w:tblGrid>
        <w:gridCol w:w="4508"/>
        <w:gridCol w:w="4508"/>
      </w:tblGrid>
      <w:tr w:rsidR="003A08DD" w14:paraId="04C1FF11" w14:textId="77777777" w:rsidTr="00007652">
        <w:tc>
          <w:tcPr>
            <w:tcW w:w="4508" w:type="dxa"/>
          </w:tcPr>
          <w:p w14:paraId="3A17D27D" w14:textId="3AC95E34" w:rsidR="00007652" w:rsidRPr="00EF4618" w:rsidRDefault="00007652" w:rsidP="000C66FB">
            <w:pPr>
              <w:rPr>
                <w:b/>
                <w:bCs/>
              </w:rPr>
            </w:pPr>
            <w:r w:rsidRPr="00EF4618">
              <w:rPr>
                <w:b/>
                <w:bCs/>
                <w:noProof/>
              </w:rPr>
              <w:drawing>
                <wp:anchor distT="0" distB="0" distL="114300" distR="114300" simplePos="0" relativeHeight="251693056" behindDoc="1" locked="0" layoutInCell="1" allowOverlap="1" wp14:anchorId="1531F5BC" wp14:editId="3052E0E7">
                  <wp:simplePos x="0" y="0"/>
                  <wp:positionH relativeFrom="column">
                    <wp:posOffset>4445</wp:posOffset>
                  </wp:positionH>
                  <wp:positionV relativeFrom="paragraph">
                    <wp:posOffset>3175</wp:posOffset>
                  </wp:positionV>
                  <wp:extent cx="733425" cy="864729"/>
                  <wp:effectExtent l="0" t="0" r="0" b="0"/>
                  <wp:wrapTight wrapText="bothSides">
                    <wp:wrapPolygon edited="0">
                      <wp:start x="0" y="0"/>
                      <wp:lineTo x="0" y="20949"/>
                      <wp:lineTo x="20758" y="20949"/>
                      <wp:lineTo x="2075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33425" cy="864729"/>
                          </a:xfrm>
                          <a:prstGeom prst="rect">
                            <a:avLst/>
                          </a:prstGeom>
                          <a:noFill/>
                          <a:ln>
                            <a:noFill/>
                          </a:ln>
                        </pic:spPr>
                      </pic:pic>
                    </a:graphicData>
                  </a:graphic>
                  <wp14:sizeRelH relativeFrom="page">
                    <wp14:pctWidth>0</wp14:pctWidth>
                  </wp14:sizeRelH>
                  <wp14:sizeRelV relativeFrom="page">
                    <wp14:pctHeight>0</wp14:pctHeight>
                  </wp14:sizeRelV>
                </wp:anchor>
              </w:drawing>
            </w:r>
            <w:r w:rsidR="00EF4618" w:rsidRPr="00EF4618">
              <w:rPr>
                <w:b/>
                <w:bCs/>
              </w:rPr>
              <w:t xml:space="preserve">Irish Republican Army (IRA) </w:t>
            </w:r>
          </w:p>
        </w:tc>
        <w:tc>
          <w:tcPr>
            <w:tcW w:w="4508" w:type="dxa"/>
          </w:tcPr>
          <w:p w14:paraId="3EF2D429" w14:textId="1D2EC763" w:rsidR="00007652" w:rsidRPr="002D7C95" w:rsidRDefault="00EF4618" w:rsidP="002D7C95">
            <w:r w:rsidRPr="002D7C95">
              <w:t>The Irish Republican Army (IRA) (also known as the Provisional Irish Republican Army, Provisional IRA) was an Irish republican paramilitary organisation that sought to end British rule in Northern Ireland and facilitate Irish reunification. It is designated a terrorist organisation in the United Kingdom. It supported the 1998 Good Friday Agreement and in 2005 it disarmed under international supervision.</w:t>
            </w:r>
          </w:p>
        </w:tc>
      </w:tr>
      <w:tr w:rsidR="003A08DD" w14:paraId="6F72CF55" w14:textId="77777777" w:rsidTr="00007652">
        <w:tc>
          <w:tcPr>
            <w:tcW w:w="4508" w:type="dxa"/>
          </w:tcPr>
          <w:p w14:paraId="182140CD" w14:textId="77777777" w:rsidR="003A08DD" w:rsidRDefault="003A08DD" w:rsidP="000C66FB">
            <w:pPr>
              <w:rPr>
                <w:b/>
                <w:bCs/>
              </w:rPr>
            </w:pPr>
          </w:p>
          <w:p w14:paraId="6E4D2AD9" w14:textId="41CE084D" w:rsidR="00F47AB0" w:rsidRPr="00F47AB0" w:rsidRDefault="00F47AB0" w:rsidP="000C66FB">
            <w:pPr>
              <w:rPr>
                <w:b/>
                <w:bCs/>
              </w:rPr>
            </w:pPr>
            <w:r w:rsidRPr="00F47AB0">
              <w:rPr>
                <w:b/>
                <w:bCs/>
                <w:noProof/>
              </w:rPr>
              <w:drawing>
                <wp:anchor distT="0" distB="0" distL="114300" distR="114300" simplePos="0" relativeHeight="251694080" behindDoc="1" locked="0" layoutInCell="1" allowOverlap="1" wp14:anchorId="690FCF9E" wp14:editId="5275F6A9">
                  <wp:simplePos x="0" y="0"/>
                  <wp:positionH relativeFrom="column">
                    <wp:posOffset>4445</wp:posOffset>
                  </wp:positionH>
                  <wp:positionV relativeFrom="paragraph">
                    <wp:posOffset>0</wp:posOffset>
                  </wp:positionV>
                  <wp:extent cx="1828800" cy="1177667"/>
                  <wp:effectExtent l="0" t="0" r="0" b="3810"/>
                  <wp:wrapTight wrapText="bothSides">
                    <wp:wrapPolygon edited="0">
                      <wp:start x="0" y="0"/>
                      <wp:lineTo x="0" y="21320"/>
                      <wp:lineTo x="21375" y="21320"/>
                      <wp:lineTo x="21375"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8800" cy="1177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AB0">
              <w:rPr>
                <w:b/>
                <w:bCs/>
              </w:rPr>
              <w:t>The Real IRA</w:t>
            </w:r>
          </w:p>
          <w:p w14:paraId="255D910D" w14:textId="77777777" w:rsidR="00F47AB0" w:rsidRDefault="00F47AB0" w:rsidP="000C66FB"/>
          <w:p w14:paraId="367D3277" w14:textId="77777777" w:rsidR="00F47AB0" w:rsidRDefault="00F47AB0" w:rsidP="000C66FB"/>
          <w:p w14:paraId="07CFB46E" w14:textId="77777777" w:rsidR="00F47AB0" w:rsidRDefault="00F47AB0" w:rsidP="000C66FB"/>
          <w:p w14:paraId="0FC10054" w14:textId="77777777" w:rsidR="00F47AB0" w:rsidRDefault="00F47AB0" w:rsidP="000C66FB"/>
          <w:p w14:paraId="107F1E6A" w14:textId="77777777" w:rsidR="00F47AB0" w:rsidRDefault="00F47AB0" w:rsidP="000C66FB"/>
          <w:p w14:paraId="2162DE4F" w14:textId="7A364EEF" w:rsidR="00007652" w:rsidRDefault="00F47AB0" w:rsidP="000C66FB">
            <w:r>
              <w:t xml:space="preserve"> </w:t>
            </w:r>
          </w:p>
        </w:tc>
        <w:tc>
          <w:tcPr>
            <w:tcW w:w="4508" w:type="dxa"/>
          </w:tcPr>
          <w:p w14:paraId="68F739D7" w14:textId="1A31C002" w:rsidR="00007652" w:rsidRPr="00F00648" w:rsidRDefault="00F00648" w:rsidP="00F00648">
            <w:r w:rsidRPr="00F00648">
              <w:t>The Real Irish Republican Army or Real IRA</w:t>
            </w:r>
            <w:r w:rsidR="000F40F0">
              <w:t xml:space="preserve"> </w:t>
            </w:r>
            <w:r w:rsidRPr="00F00648">
              <w:t>is a dissident Irish republican paramilitary groups which aims to bring about a united Ireland. It formed in 1997 through dissident members of the Provisional IRA who rejected the Good Friday Agreement. It is the largest and most active of the dissident republican paramilitary groups operating against the security forces. It was responsible for the 1998 Omagh bombing which killed 29 people. It is a proscribed terrorist organisation within the UK.</w:t>
            </w:r>
          </w:p>
        </w:tc>
      </w:tr>
      <w:tr w:rsidR="003A08DD" w14:paraId="71B704C6" w14:textId="77777777" w:rsidTr="00007652">
        <w:tc>
          <w:tcPr>
            <w:tcW w:w="4508" w:type="dxa"/>
          </w:tcPr>
          <w:p w14:paraId="585A3925" w14:textId="77777777" w:rsidR="00E306ED" w:rsidRDefault="00E306ED" w:rsidP="000C66FB">
            <w:pPr>
              <w:rPr>
                <w:b/>
                <w:bCs/>
              </w:rPr>
            </w:pPr>
          </w:p>
          <w:p w14:paraId="2288F51B" w14:textId="1FCEB749" w:rsidR="00007652" w:rsidRPr="000F40F0" w:rsidRDefault="003A08DD" w:rsidP="000C66FB">
            <w:pPr>
              <w:rPr>
                <w:b/>
                <w:bCs/>
              </w:rPr>
            </w:pPr>
            <w:r w:rsidRPr="000F40F0">
              <w:rPr>
                <w:b/>
                <w:bCs/>
                <w:noProof/>
              </w:rPr>
              <w:drawing>
                <wp:anchor distT="0" distB="0" distL="114300" distR="114300" simplePos="0" relativeHeight="251695104" behindDoc="1" locked="0" layoutInCell="1" allowOverlap="1" wp14:anchorId="4FFB5AA3" wp14:editId="3B799175">
                  <wp:simplePos x="0" y="0"/>
                  <wp:positionH relativeFrom="column">
                    <wp:posOffset>-65405</wp:posOffset>
                  </wp:positionH>
                  <wp:positionV relativeFrom="paragraph">
                    <wp:posOffset>0</wp:posOffset>
                  </wp:positionV>
                  <wp:extent cx="1638300" cy="920918"/>
                  <wp:effectExtent l="0" t="0" r="0" b="0"/>
                  <wp:wrapTight wrapText="bothSides">
                    <wp:wrapPolygon edited="0">
                      <wp:start x="0" y="0"/>
                      <wp:lineTo x="0" y="21004"/>
                      <wp:lineTo x="21349" y="21004"/>
                      <wp:lineTo x="21349"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8300" cy="920918"/>
                          </a:xfrm>
                          <a:prstGeom prst="rect">
                            <a:avLst/>
                          </a:prstGeom>
                          <a:noFill/>
                          <a:ln>
                            <a:noFill/>
                          </a:ln>
                        </pic:spPr>
                      </pic:pic>
                    </a:graphicData>
                  </a:graphic>
                </wp:anchor>
              </w:drawing>
            </w:r>
            <w:r w:rsidR="000F40F0" w:rsidRPr="000F40F0">
              <w:rPr>
                <w:b/>
                <w:bCs/>
              </w:rPr>
              <w:t xml:space="preserve">Ulster Volunteer Force </w:t>
            </w:r>
          </w:p>
        </w:tc>
        <w:tc>
          <w:tcPr>
            <w:tcW w:w="4508" w:type="dxa"/>
          </w:tcPr>
          <w:p w14:paraId="7B2FBEC8" w14:textId="4A1D7F85" w:rsidR="00007652" w:rsidRPr="000F40F0" w:rsidRDefault="000F40F0" w:rsidP="000F40F0">
            <w:r w:rsidRPr="000F40F0">
              <w:t>Ulster Volunteer Force is an Ulster loyalist paramilitary group. Its declared goal was to combat Irish republicanism and maintain Northern Ireland’s status as part of the United Kingdom. It undertook an armed campaign during the period of the Troubles. It declared a ceasefire in 1994 and officially ended its campaign in 2007 although some of its members continue to engage in violence and criminal activities. It is a proscribed terrorist organisation within the UK.</w:t>
            </w:r>
          </w:p>
        </w:tc>
      </w:tr>
      <w:tr w:rsidR="003A08DD" w14:paraId="464C8991" w14:textId="77777777" w:rsidTr="00007652">
        <w:tc>
          <w:tcPr>
            <w:tcW w:w="4508" w:type="dxa"/>
          </w:tcPr>
          <w:p w14:paraId="2EB881EE" w14:textId="77777777" w:rsidR="00E306ED" w:rsidRDefault="00E306ED" w:rsidP="000C66FB">
            <w:pPr>
              <w:rPr>
                <w:b/>
                <w:bCs/>
              </w:rPr>
            </w:pPr>
          </w:p>
          <w:p w14:paraId="153F2588" w14:textId="184F212D" w:rsidR="00007652" w:rsidRPr="00E306ED" w:rsidRDefault="00E306ED" w:rsidP="000C66FB">
            <w:pPr>
              <w:rPr>
                <w:b/>
                <w:bCs/>
              </w:rPr>
            </w:pPr>
            <w:r w:rsidRPr="00E306ED">
              <w:rPr>
                <w:b/>
                <w:bCs/>
                <w:noProof/>
              </w:rPr>
              <w:drawing>
                <wp:anchor distT="0" distB="0" distL="114300" distR="114300" simplePos="0" relativeHeight="251696128" behindDoc="1" locked="0" layoutInCell="1" allowOverlap="1" wp14:anchorId="6BDECDC9" wp14:editId="085710D0">
                  <wp:simplePos x="0" y="0"/>
                  <wp:positionH relativeFrom="column">
                    <wp:posOffset>4445</wp:posOffset>
                  </wp:positionH>
                  <wp:positionV relativeFrom="paragraph">
                    <wp:posOffset>3810</wp:posOffset>
                  </wp:positionV>
                  <wp:extent cx="1724025" cy="1025777"/>
                  <wp:effectExtent l="0" t="0" r="0" b="3175"/>
                  <wp:wrapTight wrapText="bothSides">
                    <wp:wrapPolygon edited="0">
                      <wp:start x="0" y="0"/>
                      <wp:lineTo x="0" y="21266"/>
                      <wp:lineTo x="21242" y="21266"/>
                      <wp:lineTo x="2124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24025" cy="10257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06ED">
              <w:rPr>
                <w:b/>
                <w:bCs/>
              </w:rPr>
              <w:t xml:space="preserve">Ulster Defence Association </w:t>
            </w:r>
          </w:p>
        </w:tc>
        <w:tc>
          <w:tcPr>
            <w:tcW w:w="4508" w:type="dxa"/>
          </w:tcPr>
          <w:p w14:paraId="328F80CA" w14:textId="30481D41" w:rsidR="00007652" w:rsidRPr="00E80AD8" w:rsidRDefault="00E80AD8" w:rsidP="00E80AD8">
            <w:r w:rsidRPr="00E80AD8">
              <w:t>Ulster Defence Association (also known as the Ulster Freedom Fighters) is an Ulster loyalist paramilitary group in Northern Ireland. It was formed in September 1971. It was extremely active during the period of the Troubles. Its de-clared goal was to defend Ulster Protestant loyalist are-as and combat Irish republicanism. It was proscribed as a terrorist group in August 1992. It declared a ceasefire in 1994 and ended its campaign in 2007 but some of its members have continued to engage in violence.</w:t>
            </w:r>
          </w:p>
        </w:tc>
      </w:tr>
    </w:tbl>
    <w:p w14:paraId="2F38C327" w14:textId="1A70E431" w:rsidR="004E2566" w:rsidRDefault="004E2566" w:rsidP="000C66FB"/>
    <w:p w14:paraId="77EEF4C7" w14:textId="77777777" w:rsidR="004E2566" w:rsidRDefault="004E2566">
      <w:r>
        <w:br w:type="page"/>
      </w:r>
    </w:p>
    <w:p w14:paraId="4D3EE4BA" w14:textId="77777777" w:rsidR="002A72D3" w:rsidRDefault="002A72D3" w:rsidP="000C66FB">
      <w:pPr>
        <w:sectPr w:rsidR="002A72D3">
          <w:pgSz w:w="11906" w:h="16838"/>
          <w:pgMar w:top="1440" w:right="1440" w:bottom="1440" w:left="1440" w:header="708" w:footer="708" w:gutter="0"/>
          <w:cols w:space="708"/>
          <w:docGrid w:linePitch="360"/>
        </w:sectPr>
      </w:pPr>
    </w:p>
    <w:p w14:paraId="1FC66DD9" w14:textId="478B5E1E" w:rsidR="00007652" w:rsidRPr="005538E2" w:rsidRDefault="004E2566" w:rsidP="000C66FB">
      <w:pPr>
        <w:rPr>
          <w:b/>
          <w:bCs/>
          <w:u w:val="single"/>
        </w:rPr>
      </w:pPr>
      <w:r w:rsidRPr="005538E2">
        <w:rPr>
          <w:b/>
          <w:bCs/>
          <w:u w:val="single"/>
        </w:rPr>
        <w:lastRenderedPageBreak/>
        <w:t>Left Wing</w:t>
      </w:r>
      <w:r w:rsidR="000A2407" w:rsidRPr="005538E2">
        <w:rPr>
          <w:b/>
          <w:bCs/>
          <w:u w:val="single"/>
        </w:rPr>
        <w:t>, Anarchist</w:t>
      </w:r>
      <w:r w:rsidRPr="005538E2">
        <w:rPr>
          <w:b/>
          <w:bCs/>
          <w:u w:val="single"/>
        </w:rPr>
        <w:t xml:space="preserve"> and Single</w:t>
      </w:r>
      <w:r w:rsidR="000A2407" w:rsidRPr="005538E2">
        <w:rPr>
          <w:b/>
          <w:bCs/>
          <w:u w:val="single"/>
        </w:rPr>
        <w:t>-</w:t>
      </w:r>
      <w:r w:rsidRPr="005538E2">
        <w:rPr>
          <w:b/>
          <w:bCs/>
          <w:u w:val="single"/>
        </w:rPr>
        <w:t>Issue</w:t>
      </w:r>
      <w:r w:rsidR="000A2407" w:rsidRPr="005538E2">
        <w:rPr>
          <w:b/>
          <w:bCs/>
          <w:u w:val="single"/>
        </w:rPr>
        <w:t xml:space="preserve"> </w:t>
      </w:r>
      <w:r w:rsidR="002C6789">
        <w:rPr>
          <w:b/>
          <w:bCs/>
          <w:u w:val="single"/>
        </w:rPr>
        <w:t>(LASIT)</w:t>
      </w:r>
    </w:p>
    <w:p w14:paraId="317C6EB9" w14:textId="77777777" w:rsidR="00175EEF" w:rsidRPr="00175EEF" w:rsidRDefault="00175EEF" w:rsidP="00175EEF">
      <w:pPr>
        <w:autoSpaceDE w:val="0"/>
        <w:autoSpaceDN w:val="0"/>
        <w:adjustRightInd w:val="0"/>
        <w:spacing w:after="0" w:line="240" w:lineRule="auto"/>
        <w:rPr>
          <w:rFonts w:ascii="Calibri" w:hAnsi="Calibri" w:cs="Calibri"/>
          <w:color w:val="000000"/>
          <w:sz w:val="24"/>
          <w:szCs w:val="24"/>
        </w:rPr>
      </w:pPr>
    </w:p>
    <w:tbl>
      <w:tblPr>
        <w:tblW w:w="15144" w:type="dxa"/>
        <w:tblInd w:w="-80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93"/>
        <w:gridCol w:w="1893"/>
        <w:gridCol w:w="1893"/>
        <w:gridCol w:w="1893"/>
        <w:gridCol w:w="1893"/>
        <w:gridCol w:w="1893"/>
        <w:gridCol w:w="1893"/>
        <w:gridCol w:w="1893"/>
      </w:tblGrid>
      <w:tr w:rsidR="002A72D3" w:rsidRPr="00175EEF" w14:paraId="7EADEE11" w14:textId="77777777" w:rsidTr="002A72D3">
        <w:trPr>
          <w:trHeight w:val="453"/>
        </w:trPr>
        <w:tc>
          <w:tcPr>
            <w:tcW w:w="1893" w:type="dxa"/>
            <w:tcBorders>
              <w:top w:val="none" w:sz="6" w:space="0" w:color="auto"/>
              <w:bottom w:val="none" w:sz="6" w:space="0" w:color="auto"/>
              <w:right w:val="none" w:sz="6" w:space="0" w:color="auto"/>
            </w:tcBorders>
          </w:tcPr>
          <w:p w14:paraId="3665F78F"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color w:val="000000"/>
                <w:sz w:val="24"/>
                <w:szCs w:val="24"/>
              </w:rPr>
              <w:t xml:space="preserve"> </w:t>
            </w:r>
            <w:r w:rsidRPr="00175EEF">
              <w:rPr>
                <w:rFonts w:ascii="Calibri" w:hAnsi="Calibri" w:cs="Calibri"/>
                <w:b/>
                <w:bCs/>
                <w:color w:val="000000"/>
                <w:sz w:val="20"/>
                <w:szCs w:val="20"/>
              </w:rPr>
              <w:t xml:space="preserve">0161 Crew </w:t>
            </w:r>
          </w:p>
          <w:p w14:paraId="0DB07CC3" w14:textId="15EC9756" w:rsidR="002A72D3" w:rsidRPr="00175EEF" w:rsidRDefault="00A77E1E" w:rsidP="00175EEF">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30768400" wp14:editId="4DB2D1F6">
                  <wp:extent cx="1064895" cy="838835"/>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64895" cy="838835"/>
                          </a:xfrm>
                          <a:prstGeom prst="rect">
                            <a:avLst/>
                          </a:prstGeom>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0673E202"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Anarchist Black Cross </w:t>
            </w:r>
          </w:p>
          <w:p w14:paraId="46AEF83E" w14:textId="2D82978D" w:rsidR="00A77E1E" w:rsidRPr="00175EEF" w:rsidRDefault="00580169" w:rsidP="00175EEF">
            <w:pPr>
              <w:autoSpaceDE w:val="0"/>
              <w:autoSpaceDN w:val="0"/>
              <w:adjustRightInd w:val="0"/>
              <w:spacing w:after="0" w:line="240" w:lineRule="auto"/>
              <w:rPr>
                <w:rFonts w:ascii="Calibri" w:hAnsi="Calibri" w:cs="Calibri"/>
                <w:color w:val="000000"/>
                <w:sz w:val="20"/>
                <w:szCs w:val="20"/>
              </w:rPr>
            </w:pPr>
            <w:r w:rsidRPr="00580169">
              <w:rPr>
                <w:rFonts w:ascii="Calibri" w:hAnsi="Calibri" w:cs="Calibri"/>
                <w:noProof/>
                <w:color w:val="000000"/>
                <w:sz w:val="20"/>
                <w:szCs w:val="20"/>
              </w:rPr>
              <w:drawing>
                <wp:inline distT="0" distB="0" distL="0" distR="0" wp14:anchorId="7042A8D0" wp14:editId="6307638A">
                  <wp:extent cx="1064895" cy="118872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64895" cy="118872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4C06BF84" w14:textId="77777777" w:rsidR="00580169"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Anarchist Communist Group</w:t>
            </w:r>
          </w:p>
          <w:p w14:paraId="41762D3A" w14:textId="50D99DF2" w:rsidR="00175EEF" w:rsidRPr="00175EEF" w:rsidRDefault="009326A4" w:rsidP="00175EEF">
            <w:pPr>
              <w:autoSpaceDE w:val="0"/>
              <w:autoSpaceDN w:val="0"/>
              <w:adjustRightInd w:val="0"/>
              <w:spacing w:after="0" w:line="240" w:lineRule="auto"/>
              <w:rPr>
                <w:rFonts w:ascii="Calibri" w:hAnsi="Calibri" w:cs="Calibri"/>
                <w:color w:val="000000"/>
                <w:sz w:val="20"/>
                <w:szCs w:val="20"/>
              </w:rPr>
            </w:pPr>
            <w:r w:rsidRPr="009326A4">
              <w:rPr>
                <w:rFonts w:ascii="Calibri" w:hAnsi="Calibri" w:cs="Calibri"/>
                <w:b/>
                <w:bCs/>
                <w:noProof/>
                <w:color w:val="000000"/>
                <w:sz w:val="20"/>
                <w:szCs w:val="20"/>
              </w:rPr>
              <w:drawing>
                <wp:inline distT="0" distB="0" distL="0" distR="0" wp14:anchorId="13F80E50" wp14:editId="187B64E0">
                  <wp:extent cx="1064895" cy="988695"/>
                  <wp:effectExtent l="0" t="0" r="1905"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64895" cy="988695"/>
                          </a:xfrm>
                          <a:prstGeom prst="rect">
                            <a:avLst/>
                          </a:prstGeom>
                          <a:noFill/>
                          <a:ln>
                            <a:noFill/>
                          </a:ln>
                        </pic:spPr>
                      </pic:pic>
                    </a:graphicData>
                  </a:graphic>
                </wp:inline>
              </w:drawing>
            </w:r>
            <w:r w:rsidR="00175EEF" w:rsidRPr="00175EEF">
              <w:rPr>
                <w:rFonts w:ascii="Calibri" w:hAnsi="Calibri" w:cs="Calibri"/>
                <w:b/>
                <w:bCs/>
                <w:color w:val="000000"/>
                <w:sz w:val="20"/>
                <w:szCs w:val="20"/>
              </w:rPr>
              <w:t xml:space="preserve"> </w:t>
            </w:r>
          </w:p>
        </w:tc>
        <w:tc>
          <w:tcPr>
            <w:tcW w:w="1893" w:type="dxa"/>
            <w:tcBorders>
              <w:top w:val="none" w:sz="6" w:space="0" w:color="auto"/>
              <w:left w:val="none" w:sz="6" w:space="0" w:color="auto"/>
              <w:bottom w:val="none" w:sz="6" w:space="0" w:color="auto"/>
              <w:right w:val="none" w:sz="6" w:space="0" w:color="auto"/>
            </w:tcBorders>
          </w:tcPr>
          <w:p w14:paraId="0DE0A29B"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Anarchist Federation </w:t>
            </w:r>
          </w:p>
          <w:p w14:paraId="6DB1E794" w14:textId="63FC387E" w:rsidR="009326A4" w:rsidRPr="00175EEF" w:rsidRDefault="009326A4" w:rsidP="00175EEF">
            <w:pPr>
              <w:autoSpaceDE w:val="0"/>
              <w:autoSpaceDN w:val="0"/>
              <w:adjustRightInd w:val="0"/>
              <w:spacing w:after="0" w:line="240" w:lineRule="auto"/>
              <w:rPr>
                <w:rFonts w:ascii="Calibri" w:hAnsi="Calibri" w:cs="Calibri"/>
                <w:color w:val="000000"/>
                <w:sz w:val="20"/>
                <w:szCs w:val="20"/>
              </w:rPr>
            </w:pPr>
            <w:r w:rsidRPr="009326A4">
              <w:rPr>
                <w:rFonts w:ascii="Calibri" w:hAnsi="Calibri" w:cs="Calibri"/>
                <w:noProof/>
                <w:color w:val="000000"/>
                <w:sz w:val="20"/>
                <w:szCs w:val="20"/>
              </w:rPr>
              <w:drawing>
                <wp:inline distT="0" distB="0" distL="0" distR="0" wp14:anchorId="300BFFE9" wp14:editId="216CBF86">
                  <wp:extent cx="1064895" cy="865505"/>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4895" cy="86550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2A7C97D2"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Anti-Fascist Network </w:t>
            </w:r>
          </w:p>
          <w:p w14:paraId="5D0E0CFA" w14:textId="4E4C1C18" w:rsidR="009326A4" w:rsidRPr="00175EEF" w:rsidRDefault="009326A4" w:rsidP="00175EEF">
            <w:pPr>
              <w:autoSpaceDE w:val="0"/>
              <w:autoSpaceDN w:val="0"/>
              <w:adjustRightInd w:val="0"/>
              <w:spacing w:after="0" w:line="240" w:lineRule="auto"/>
              <w:rPr>
                <w:rFonts w:ascii="Calibri" w:hAnsi="Calibri" w:cs="Calibri"/>
                <w:color w:val="000000"/>
                <w:sz w:val="20"/>
                <w:szCs w:val="20"/>
              </w:rPr>
            </w:pPr>
            <w:r w:rsidRPr="009326A4">
              <w:rPr>
                <w:rFonts w:ascii="Calibri" w:hAnsi="Calibri" w:cs="Calibri"/>
                <w:noProof/>
                <w:color w:val="000000"/>
                <w:sz w:val="20"/>
                <w:szCs w:val="20"/>
              </w:rPr>
              <w:drawing>
                <wp:inline distT="0" distB="0" distL="0" distR="0" wp14:anchorId="32B95AA5" wp14:editId="404265E7">
                  <wp:extent cx="1064895" cy="107442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4895" cy="107442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6FF9DFAB"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Campaign Against Arms Trade </w:t>
            </w:r>
          </w:p>
          <w:p w14:paraId="7F14C887" w14:textId="3FD8869A" w:rsidR="009326A4" w:rsidRPr="00175EEF" w:rsidRDefault="007C6C12" w:rsidP="00175EEF">
            <w:pPr>
              <w:autoSpaceDE w:val="0"/>
              <w:autoSpaceDN w:val="0"/>
              <w:adjustRightInd w:val="0"/>
              <w:spacing w:after="0" w:line="240" w:lineRule="auto"/>
              <w:rPr>
                <w:rFonts w:ascii="Calibri" w:hAnsi="Calibri" w:cs="Calibri"/>
                <w:color w:val="000000"/>
                <w:sz w:val="20"/>
                <w:szCs w:val="20"/>
              </w:rPr>
            </w:pPr>
            <w:r w:rsidRPr="007C6C12">
              <w:rPr>
                <w:rFonts w:ascii="Calibri" w:hAnsi="Calibri" w:cs="Calibri"/>
                <w:noProof/>
                <w:color w:val="000000"/>
                <w:sz w:val="20"/>
                <w:szCs w:val="20"/>
              </w:rPr>
              <w:drawing>
                <wp:inline distT="0" distB="0" distL="0" distR="0" wp14:anchorId="6DD8983A" wp14:editId="067B3623">
                  <wp:extent cx="1064895" cy="105537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4895" cy="105537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3FABFE58"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Campaign for Nuclear Disarmament </w:t>
            </w:r>
          </w:p>
          <w:p w14:paraId="5B5DF0F5" w14:textId="35215A7E" w:rsidR="007C6C12" w:rsidRPr="00175EEF" w:rsidRDefault="007C6C12" w:rsidP="00175EEF">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5B9960B9" wp14:editId="262087F4">
                  <wp:extent cx="1064895" cy="1019175"/>
                  <wp:effectExtent l="0" t="0" r="190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64895" cy="1019175"/>
                          </a:xfrm>
                          <a:prstGeom prst="rect">
                            <a:avLst/>
                          </a:prstGeom>
                        </pic:spPr>
                      </pic:pic>
                    </a:graphicData>
                  </a:graphic>
                </wp:inline>
              </w:drawing>
            </w:r>
          </w:p>
        </w:tc>
        <w:tc>
          <w:tcPr>
            <w:tcW w:w="1893" w:type="dxa"/>
            <w:tcBorders>
              <w:top w:val="none" w:sz="6" w:space="0" w:color="auto"/>
              <w:left w:val="none" w:sz="6" w:space="0" w:color="auto"/>
              <w:bottom w:val="none" w:sz="6" w:space="0" w:color="auto"/>
            </w:tcBorders>
          </w:tcPr>
          <w:p w14:paraId="5EA3DB20" w14:textId="77777777" w:rsidR="007C6C12"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Class War</w:t>
            </w:r>
          </w:p>
          <w:p w14:paraId="3DF1C20B" w14:textId="34D690E4" w:rsidR="00175EEF" w:rsidRPr="00175EEF" w:rsidRDefault="005639B3" w:rsidP="00175EEF">
            <w:pPr>
              <w:autoSpaceDE w:val="0"/>
              <w:autoSpaceDN w:val="0"/>
              <w:adjustRightInd w:val="0"/>
              <w:spacing w:after="0" w:line="240" w:lineRule="auto"/>
              <w:rPr>
                <w:rFonts w:ascii="Calibri" w:hAnsi="Calibri" w:cs="Calibri"/>
                <w:color w:val="000000"/>
                <w:sz w:val="20"/>
                <w:szCs w:val="20"/>
              </w:rPr>
            </w:pPr>
            <w:r w:rsidRPr="005639B3">
              <w:rPr>
                <w:rFonts w:ascii="Calibri" w:hAnsi="Calibri" w:cs="Calibri"/>
                <w:b/>
                <w:bCs/>
                <w:noProof/>
                <w:color w:val="000000"/>
                <w:sz w:val="20"/>
                <w:szCs w:val="20"/>
              </w:rPr>
              <w:drawing>
                <wp:inline distT="0" distB="0" distL="0" distR="0" wp14:anchorId="2DD02C50" wp14:editId="1B94C1AB">
                  <wp:extent cx="1064895" cy="1045845"/>
                  <wp:effectExtent l="0" t="0" r="1905"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64895" cy="1045845"/>
                          </a:xfrm>
                          <a:prstGeom prst="rect">
                            <a:avLst/>
                          </a:prstGeom>
                          <a:noFill/>
                          <a:ln>
                            <a:noFill/>
                          </a:ln>
                        </pic:spPr>
                      </pic:pic>
                    </a:graphicData>
                  </a:graphic>
                </wp:inline>
              </w:drawing>
            </w:r>
            <w:r w:rsidR="00175EEF" w:rsidRPr="00175EEF">
              <w:rPr>
                <w:rFonts w:ascii="Calibri" w:hAnsi="Calibri" w:cs="Calibri"/>
                <w:b/>
                <w:bCs/>
                <w:color w:val="000000"/>
                <w:sz w:val="20"/>
                <w:szCs w:val="20"/>
              </w:rPr>
              <w:t xml:space="preserve"> </w:t>
            </w:r>
          </w:p>
        </w:tc>
      </w:tr>
      <w:tr w:rsidR="002A72D3" w:rsidRPr="00175EEF" w14:paraId="6072689B" w14:textId="77777777" w:rsidTr="002A72D3">
        <w:trPr>
          <w:trHeight w:val="495"/>
        </w:trPr>
        <w:tc>
          <w:tcPr>
            <w:tcW w:w="1893" w:type="dxa"/>
            <w:tcBorders>
              <w:top w:val="none" w:sz="6" w:space="0" w:color="auto"/>
              <w:bottom w:val="none" w:sz="6" w:space="0" w:color="auto"/>
              <w:right w:val="none" w:sz="6" w:space="0" w:color="auto"/>
            </w:tcBorders>
          </w:tcPr>
          <w:p w14:paraId="4B0730E1"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Left Hook </w:t>
            </w:r>
          </w:p>
          <w:p w14:paraId="71930CB7" w14:textId="7EAF0077" w:rsidR="005639B3" w:rsidRPr="00175EEF" w:rsidRDefault="005639B3" w:rsidP="00175EEF">
            <w:pPr>
              <w:autoSpaceDE w:val="0"/>
              <w:autoSpaceDN w:val="0"/>
              <w:adjustRightInd w:val="0"/>
              <w:spacing w:after="0" w:line="240" w:lineRule="auto"/>
              <w:rPr>
                <w:rFonts w:ascii="Calibri" w:hAnsi="Calibri" w:cs="Calibri"/>
                <w:color w:val="000000"/>
                <w:sz w:val="20"/>
                <w:szCs w:val="20"/>
              </w:rPr>
            </w:pPr>
            <w:r w:rsidRPr="005639B3">
              <w:rPr>
                <w:rFonts w:ascii="Calibri" w:hAnsi="Calibri" w:cs="Calibri"/>
                <w:noProof/>
                <w:color w:val="000000"/>
                <w:sz w:val="20"/>
                <w:szCs w:val="20"/>
              </w:rPr>
              <w:drawing>
                <wp:inline distT="0" distB="0" distL="0" distR="0" wp14:anchorId="3D5F99CF" wp14:editId="11016C93">
                  <wp:extent cx="1064895" cy="931545"/>
                  <wp:effectExtent l="0" t="0" r="1905"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64895" cy="93154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338C72B1" w14:textId="77777777" w:rsidR="005639B3"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Industrial Workers of the World (IWW)</w:t>
            </w:r>
          </w:p>
          <w:p w14:paraId="315BC324" w14:textId="42F1BC15" w:rsidR="00175EEF" w:rsidRPr="00175EEF" w:rsidRDefault="00BF68EE" w:rsidP="00175EEF">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4EC94E51" wp14:editId="1BCE475B">
                  <wp:extent cx="1064895" cy="944880"/>
                  <wp:effectExtent l="0" t="0" r="190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064895" cy="944880"/>
                          </a:xfrm>
                          <a:prstGeom prst="rect">
                            <a:avLst/>
                          </a:prstGeom>
                        </pic:spPr>
                      </pic:pic>
                    </a:graphicData>
                  </a:graphic>
                </wp:inline>
              </w:drawing>
            </w:r>
            <w:r w:rsidR="00175EEF" w:rsidRPr="00175EEF">
              <w:rPr>
                <w:rFonts w:ascii="Calibri" w:hAnsi="Calibri" w:cs="Calibri"/>
                <w:b/>
                <w:bCs/>
                <w:color w:val="000000"/>
                <w:sz w:val="20"/>
                <w:szCs w:val="20"/>
              </w:rPr>
              <w:t xml:space="preserve"> </w:t>
            </w:r>
          </w:p>
        </w:tc>
        <w:tc>
          <w:tcPr>
            <w:tcW w:w="1893" w:type="dxa"/>
            <w:tcBorders>
              <w:top w:val="none" w:sz="6" w:space="0" w:color="auto"/>
              <w:left w:val="none" w:sz="6" w:space="0" w:color="auto"/>
              <w:bottom w:val="none" w:sz="6" w:space="0" w:color="auto"/>
              <w:right w:val="none" w:sz="6" w:space="0" w:color="auto"/>
            </w:tcBorders>
          </w:tcPr>
          <w:p w14:paraId="03E9F0C6"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Palestine Solidarity Campaign (PSC) </w:t>
            </w:r>
          </w:p>
          <w:p w14:paraId="4C0BA1BD" w14:textId="77777777" w:rsidR="006E42B4" w:rsidRDefault="006E42B4" w:rsidP="00175EEF">
            <w:pPr>
              <w:autoSpaceDE w:val="0"/>
              <w:autoSpaceDN w:val="0"/>
              <w:adjustRightInd w:val="0"/>
              <w:spacing w:after="0" w:line="240" w:lineRule="auto"/>
              <w:rPr>
                <w:rFonts w:ascii="Calibri" w:hAnsi="Calibri" w:cs="Calibri"/>
                <w:b/>
                <w:bCs/>
                <w:color w:val="000000"/>
                <w:sz w:val="20"/>
                <w:szCs w:val="20"/>
              </w:rPr>
            </w:pPr>
          </w:p>
          <w:p w14:paraId="2859FCE5" w14:textId="70E0BD80" w:rsidR="00BF68EE" w:rsidRPr="00175EEF" w:rsidRDefault="006E42B4" w:rsidP="00175EEF">
            <w:pPr>
              <w:autoSpaceDE w:val="0"/>
              <w:autoSpaceDN w:val="0"/>
              <w:adjustRightInd w:val="0"/>
              <w:spacing w:after="0" w:line="240" w:lineRule="auto"/>
              <w:rPr>
                <w:rFonts w:ascii="Calibri" w:hAnsi="Calibri" w:cs="Calibri"/>
                <w:color w:val="000000"/>
                <w:sz w:val="20"/>
                <w:szCs w:val="20"/>
              </w:rPr>
            </w:pPr>
            <w:r w:rsidRPr="006E42B4">
              <w:rPr>
                <w:rFonts w:ascii="Calibri" w:hAnsi="Calibri" w:cs="Calibri"/>
                <w:noProof/>
                <w:color w:val="000000"/>
                <w:sz w:val="20"/>
                <w:szCs w:val="20"/>
              </w:rPr>
              <w:drawing>
                <wp:inline distT="0" distB="0" distL="0" distR="0" wp14:anchorId="757A793F" wp14:editId="6A2A392F">
                  <wp:extent cx="1064895" cy="380365"/>
                  <wp:effectExtent l="0" t="0" r="1905"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64895" cy="38036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029802C6"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Plan C </w:t>
            </w:r>
          </w:p>
          <w:p w14:paraId="06CFE10B" w14:textId="77777777" w:rsidR="006E42B4" w:rsidRDefault="006E42B4" w:rsidP="00175EEF">
            <w:pPr>
              <w:autoSpaceDE w:val="0"/>
              <w:autoSpaceDN w:val="0"/>
              <w:adjustRightInd w:val="0"/>
              <w:spacing w:after="0" w:line="240" w:lineRule="auto"/>
              <w:rPr>
                <w:rFonts w:ascii="Calibri" w:hAnsi="Calibri" w:cs="Calibri"/>
                <w:b/>
                <w:bCs/>
                <w:color w:val="000000"/>
                <w:sz w:val="20"/>
                <w:szCs w:val="20"/>
              </w:rPr>
            </w:pPr>
          </w:p>
          <w:p w14:paraId="1F47953D" w14:textId="1265476B" w:rsidR="006E42B4" w:rsidRPr="00175EEF" w:rsidRDefault="006E42B4" w:rsidP="00175EEF">
            <w:pPr>
              <w:autoSpaceDE w:val="0"/>
              <w:autoSpaceDN w:val="0"/>
              <w:adjustRightInd w:val="0"/>
              <w:spacing w:after="0" w:line="240" w:lineRule="auto"/>
              <w:rPr>
                <w:rFonts w:ascii="Calibri" w:hAnsi="Calibri" w:cs="Calibri"/>
                <w:color w:val="000000"/>
                <w:sz w:val="20"/>
                <w:szCs w:val="20"/>
              </w:rPr>
            </w:pPr>
            <w:r w:rsidRPr="006E42B4">
              <w:rPr>
                <w:rFonts w:ascii="Calibri" w:hAnsi="Calibri" w:cs="Calibri"/>
                <w:noProof/>
                <w:color w:val="000000"/>
                <w:sz w:val="20"/>
                <w:szCs w:val="20"/>
              </w:rPr>
              <w:drawing>
                <wp:inline distT="0" distB="0" distL="0" distR="0" wp14:anchorId="18055093" wp14:editId="79D8EF67">
                  <wp:extent cx="1064895" cy="884555"/>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4895" cy="88455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6AC39796"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Revolutionary Communist Group (RCG) </w:t>
            </w:r>
          </w:p>
          <w:p w14:paraId="183519E8" w14:textId="16351CDE" w:rsidR="006E42B4" w:rsidRPr="00175EEF" w:rsidRDefault="0082630A" w:rsidP="00175EEF">
            <w:pPr>
              <w:autoSpaceDE w:val="0"/>
              <w:autoSpaceDN w:val="0"/>
              <w:adjustRightInd w:val="0"/>
              <w:spacing w:after="0" w:line="240" w:lineRule="auto"/>
              <w:rPr>
                <w:rFonts w:ascii="Calibri" w:hAnsi="Calibri" w:cs="Calibri"/>
                <w:color w:val="000000"/>
                <w:sz w:val="20"/>
                <w:szCs w:val="20"/>
              </w:rPr>
            </w:pPr>
            <w:r w:rsidRPr="0082630A">
              <w:rPr>
                <w:rFonts w:ascii="Calibri" w:hAnsi="Calibri" w:cs="Calibri"/>
                <w:noProof/>
                <w:color w:val="000000"/>
                <w:sz w:val="20"/>
                <w:szCs w:val="20"/>
              </w:rPr>
              <w:drawing>
                <wp:inline distT="0" distB="0" distL="0" distR="0" wp14:anchorId="31C51A89" wp14:editId="6328258A">
                  <wp:extent cx="1057275" cy="10668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57275" cy="106680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55C2FF01"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Socialist Party </w:t>
            </w:r>
          </w:p>
          <w:p w14:paraId="482F9D77" w14:textId="3A11A2AC" w:rsidR="0082630A" w:rsidRPr="00175EEF" w:rsidRDefault="0082630A" w:rsidP="00175EEF">
            <w:pPr>
              <w:autoSpaceDE w:val="0"/>
              <w:autoSpaceDN w:val="0"/>
              <w:adjustRightInd w:val="0"/>
              <w:spacing w:after="0" w:line="240" w:lineRule="auto"/>
              <w:rPr>
                <w:rFonts w:ascii="Calibri" w:hAnsi="Calibri" w:cs="Calibri"/>
                <w:color w:val="000000"/>
                <w:sz w:val="20"/>
                <w:szCs w:val="20"/>
              </w:rPr>
            </w:pPr>
            <w:r w:rsidRPr="0082630A">
              <w:rPr>
                <w:rFonts w:ascii="Calibri" w:hAnsi="Calibri" w:cs="Calibri"/>
                <w:noProof/>
                <w:color w:val="000000"/>
                <w:sz w:val="20"/>
                <w:szCs w:val="20"/>
              </w:rPr>
              <w:drawing>
                <wp:inline distT="0" distB="0" distL="0" distR="0" wp14:anchorId="727A329E" wp14:editId="33114F08">
                  <wp:extent cx="1064895" cy="760730"/>
                  <wp:effectExtent l="0" t="0" r="1905"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64895" cy="76073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301C9F43"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Socialist Workers Party </w:t>
            </w:r>
          </w:p>
          <w:p w14:paraId="65B8C34F" w14:textId="39883806" w:rsidR="0082630A" w:rsidRPr="00175EEF" w:rsidRDefault="00814647" w:rsidP="00175EEF">
            <w:pPr>
              <w:autoSpaceDE w:val="0"/>
              <w:autoSpaceDN w:val="0"/>
              <w:adjustRightInd w:val="0"/>
              <w:spacing w:after="0" w:line="240" w:lineRule="auto"/>
              <w:rPr>
                <w:rFonts w:ascii="Calibri" w:hAnsi="Calibri" w:cs="Calibri"/>
                <w:color w:val="000000"/>
                <w:sz w:val="20"/>
                <w:szCs w:val="20"/>
              </w:rPr>
            </w:pPr>
            <w:r w:rsidRPr="00814647">
              <w:rPr>
                <w:rFonts w:ascii="Calibri" w:hAnsi="Calibri" w:cs="Calibri"/>
                <w:noProof/>
                <w:color w:val="000000"/>
                <w:sz w:val="20"/>
                <w:szCs w:val="20"/>
              </w:rPr>
              <w:drawing>
                <wp:inline distT="0" distB="0" distL="0" distR="0" wp14:anchorId="1504D917" wp14:editId="21684E15">
                  <wp:extent cx="1064895" cy="751205"/>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4895" cy="75120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tcBorders>
          </w:tcPr>
          <w:p w14:paraId="7B68B10F" w14:textId="77777777" w:rsidR="00814647"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Solidarity Federation</w:t>
            </w:r>
          </w:p>
          <w:p w14:paraId="7C2988CF" w14:textId="2B175F33" w:rsidR="00175EEF" w:rsidRPr="00175EEF" w:rsidRDefault="00175EEF" w:rsidP="00175EEF">
            <w:pPr>
              <w:autoSpaceDE w:val="0"/>
              <w:autoSpaceDN w:val="0"/>
              <w:adjustRightInd w:val="0"/>
              <w:spacing w:after="0" w:line="240" w:lineRule="auto"/>
              <w:rPr>
                <w:rFonts w:ascii="Calibri" w:hAnsi="Calibri" w:cs="Calibri"/>
                <w:color w:val="000000"/>
                <w:sz w:val="20"/>
                <w:szCs w:val="20"/>
              </w:rPr>
            </w:pPr>
            <w:r w:rsidRPr="00175EEF">
              <w:rPr>
                <w:rFonts w:ascii="Calibri" w:hAnsi="Calibri" w:cs="Calibri"/>
                <w:b/>
                <w:bCs/>
                <w:color w:val="000000"/>
                <w:sz w:val="20"/>
                <w:szCs w:val="20"/>
              </w:rPr>
              <w:t xml:space="preserve"> </w:t>
            </w:r>
            <w:r w:rsidR="007C0237">
              <w:rPr>
                <w:noProof/>
              </w:rPr>
              <w:drawing>
                <wp:inline distT="0" distB="0" distL="0" distR="0" wp14:anchorId="3AABF9CD" wp14:editId="729AF1E1">
                  <wp:extent cx="1064895" cy="1046480"/>
                  <wp:effectExtent l="0" t="0" r="1905"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64895" cy="1046480"/>
                          </a:xfrm>
                          <a:prstGeom prst="rect">
                            <a:avLst/>
                          </a:prstGeom>
                        </pic:spPr>
                      </pic:pic>
                    </a:graphicData>
                  </a:graphic>
                </wp:inline>
              </w:drawing>
            </w:r>
          </w:p>
        </w:tc>
      </w:tr>
      <w:tr w:rsidR="002A72D3" w:rsidRPr="00175EEF" w14:paraId="444C9708" w14:textId="77777777" w:rsidTr="002A72D3">
        <w:trPr>
          <w:trHeight w:val="453"/>
        </w:trPr>
        <w:tc>
          <w:tcPr>
            <w:tcW w:w="1893" w:type="dxa"/>
            <w:tcBorders>
              <w:top w:val="none" w:sz="6" w:space="0" w:color="auto"/>
              <w:bottom w:val="none" w:sz="6" w:space="0" w:color="auto"/>
              <w:right w:val="none" w:sz="6" w:space="0" w:color="auto"/>
            </w:tcBorders>
          </w:tcPr>
          <w:p w14:paraId="6B473705"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Solstar </w:t>
            </w:r>
          </w:p>
          <w:p w14:paraId="1C7F9652" w14:textId="77777777" w:rsidR="007C0237" w:rsidRDefault="007C0237" w:rsidP="00175EEF">
            <w:pPr>
              <w:autoSpaceDE w:val="0"/>
              <w:autoSpaceDN w:val="0"/>
              <w:adjustRightInd w:val="0"/>
              <w:spacing w:after="0" w:line="240" w:lineRule="auto"/>
              <w:rPr>
                <w:rFonts w:ascii="Calibri" w:hAnsi="Calibri" w:cs="Calibri"/>
                <w:b/>
                <w:bCs/>
                <w:color w:val="000000"/>
                <w:sz w:val="20"/>
                <w:szCs w:val="20"/>
              </w:rPr>
            </w:pPr>
          </w:p>
          <w:p w14:paraId="2023E272" w14:textId="36A199C5" w:rsidR="007C0237" w:rsidRPr="00175EEF" w:rsidRDefault="007C0237" w:rsidP="00175EEF">
            <w:pPr>
              <w:autoSpaceDE w:val="0"/>
              <w:autoSpaceDN w:val="0"/>
              <w:adjustRightInd w:val="0"/>
              <w:spacing w:after="0" w:line="240" w:lineRule="auto"/>
              <w:rPr>
                <w:rFonts w:ascii="Calibri" w:hAnsi="Calibri" w:cs="Calibri"/>
                <w:color w:val="000000"/>
                <w:sz w:val="20"/>
                <w:szCs w:val="20"/>
              </w:rPr>
            </w:pPr>
            <w:r w:rsidRPr="007C0237">
              <w:rPr>
                <w:rFonts w:ascii="Calibri" w:hAnsi="Calibri" w:cs="Calibri"/>
                <w:noProof/>
                <w:color w:val="000000"/>
                <w:sz w:val="20"/>
                <w:szCs w:val="20"/>
              </w:rPr>
              <w:drawing>
                <wp:inline distT="0" distB="0" distL="0" distR="0" wp14:anchorId="5102F656" wp14:editId="7528BB2D">
                  <wp:extent cx="1057275" cy="10763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7275" cy="107632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24BAB058" w14:textId="77777777" w:rsidR="007C0237"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Stand Up to Racism</w:t>
            </w:r>
          </w:p>
          <w:p w14:paraId="2EB31027" w14:textId="73C0A96F" w:rsidR="005A3332" w:rsidRDefault="002156B1" w:rsidP="00175EEF">
            <w:pPr>
              <w:autoSpaceDE w:val="0"/>
              <w:autoSpaceDN w:val="0"/>
              <w:adjustRightInd w:val="0"/>
              <w:spacing w:after="0" w:line="240" w:lineRule="auto"/>
              <w:rPr>
                <w:rFonts w:ascii="Calibri" w:hAnsi="Calibri" w:cs="Calibri"/>
                <w:b/>
                <w:bCs/>
                <w:color w:val="000000"/>
                <w:sz w:val="20"/>
                <w:szCs w:val="20"/>
              </w:rPr>
            </w:pPr>
            <w:r w:rsidRPr="002156B1">
              <w:rPr>
                <w:rFonts w:ascii="Calibri" w:hAnsi="Calibri" w:cs="Calibri"/>
                <w:b/>
                <w:bCs/>
                <w:noProof/>
                <w:color w:val="000000"/>
                <w:sz w:val="20"/>
                <w:szCs w:val="20"/>
              </w:rPr>
              <w:drawing>
                <wp:inline distT="0" distB="0" distL="0" distR="0" wp14:anchorId="77F8C92D" wp14:editId="2EF47887">
                  <wp:extent cx="1064895" cy="875030"/>
                  <wp:effectExtent l="0" t="0" r="190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64895" cy="875030"/>
                          </a:xfrm>
                          <a:prstGeom prst="rect">
                            <a:avLst/>
                          </a:prstGeom>
                          <a:noFill/>
                          <a:ln>
                            <a:noFill/>
                          </a:ln>
                        </pic:spPr>
                      </pic:pic>
                    </a:graphicData>
                  </a:graphic>
                </wp:inline>
              </w:drawing>
            </w:r>
          </w:p>
          <w:p w14:paraId="1BB2E49E" w14:textId="65B67BDD" w:rsidR="00175EEF" w:rsidRPr="00175EEF" w:rsidRDefault="00175EEF" w:rsidP="00175EEF">
            <w:pPr>
              <w:autoSpaceDE w:val="0"/>
              <w:autoSpaceDN w:val="0"/>
              <w:adjustRightInd w:val="0"/>
              <w:spacing w:after="0" w:line="240" w:lineRule="auto"/>
              <w:rPr>
                <w:rFonts w:ascii="Calibri" w:hAnsi="Calibri" w:cs="Calibri"/>
                <w:color w:val="000000"/>
                <w:sz w:val="20"/>
                <w:szCs w:val="20"/>
              </w:rPr>
            </w:pPr>
            <w:r w:rsidRPr="00175EEF">
              <w:rPr>
                <w:rFonts w:ascii="Calibri" w:hAnsi="Calibri" w:cs="Calibri"/>
                <w:b/>
                <w:bCs/>
                <w:color w:val="000000"/>
                <w:sz w:val="20"/>
                <w:szCs w:val="20"/>
              </w:rPr>
              <w:t xml:space="preserve"> </w:t>
            </w:r>
          </w:p>
        </w:tc>
        <w:tc>
          <w:tcPr>
            <w:tcW w:w="1893" w:type="dxa"/>
            <w:tcBorders>
              <w:top w:val="none" w:sz="6" w:space="0" w:color="auto"/>
              <w:left w:val="none" w:sz="6" w:space="0" w:color="auto"/>
              <w:bottom w:val="none" w:sz="6" w:space="0" w:color="auto"/>
              <w:right w:val="none" w:sz="6" w:space="0" w:color="auto"/>
            </w:tcBorders>
          </w:tcPr>
          <w:p w14:paraId="0A80FAB8" w14:textId="77777777" w:rsidR="005A3332"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Stop the Arms Fair</w:t>
            </w:r>
          </w:p>
          <w:p w14:paraId="38F93387" w14:textId="2283DE91" w:rsidR="00175EEF" w:rsidRPr="00175EEF" w:rsidRDefault="005A3332" w:rsidP="00175EEF">
            <w:pPr>
              <w:autoSpaceDE w:val="0"/>
              <w:autoSpaceDN w:val="0"/>
              <w:adjustRightInd w:val="0"/>
              <w:spacing w:after="0" w:line="240" w:lineRule="auto"/>
              <w:rPr>
                <w:rFonts w:ascii="Calibri" w:hAnsi="Calibri" w:cs="Calibri"/>
                <w:color w:val="000000"/>
                <w:sz w:val="20"/>
                <w:szCs w:val="20"/>
              </w:rPr>
            </w:pPr>
            <w:r w:rsidRPr="005A3332">
              <w:rPr>
                <w:rFonts w:ascii="Calibri" w:hAnsi="Calibri" w:cs="Calibri"/>
                <w:b/>
                <w:bCs/>
                <w:noProof/>
                <w:color w:val="000000"/>
                <w:sz w:val="20"/>
                <w:szCs w:val="20"/>
              </w:rPr>
              <w:drawing>
                <wp:inline distT="0" distB="0" distL="0" distR="0" wp14:anchorId="68A53D3D" wp14:editId="0395BD17">
                  <wp:extent cx="1064895" cy="1083945"/>
                  <wp:effectExtent l="0" t="0" r="190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4895" cy="1083945"/>
                          </a:xfrm>
                          <a:prstGeom prst="rect">
                            <a:avLst/>
                          </a:prstGeom>
                          <a:noFill/>
                          <a:ln>
                            <a:noFill/>
                          </a:ln>
                        </pic:spPr>
                      </pic:pic>
                    </a:graphicData>
                  </a:graphic>
                </wp:inline>
              </w:drawing>
            </w:r>
            <w:r w:rsidR="00175EEF" w:rsidRPr="00175EEF">
              <w:rPr>
                <w:rFonts w:ascii="Calibri" w:hAnsi="Calibri" w:cs="Calibri"/>
                <w:b/>
                <w:bCs/>
                <w:color w:val="000000"/>
                <w:sz w:val="20"/>
                <w:szCs w:val="20"/>
              </w:rPr>
              <w:t xml:space="preserve"> </w:t>
            </w:r>
          </w:p>
        </w:tc>
        <w:tc>
          <w:tcPr>
            <w:tcW w:w="1893" w:type="dxa"/>
            <w:tcBorders>
              <w:top w:val="none" w:sz="6" w:space="0" w:color="auto"/>
              <w:left w:val="none" w:sz="6" w:space="0" w:color="auto"/>
              <w:bottom w:val="none" w:sz="6" w:space="0" w:color="auto"/>
              <w:right w:val="none" w:sz="6" w:space="0" w:color="auto"/>
            </w:tcBorders>
          </w:tcPr>
          <w:p w14:paraId="4B3A8960" w14:textId="77777777" w:rsidR="00175EEF" w:rsidRPr="00175EEF" w:rsidRDefault="00175EEF" w:rsidP="00175EEF">
            <w:pPr>
              <w:autoSpaceDE w:val="0"/>
              <w:autoSpaceDN w:val="0"/>
              <w:adjustRightInd w:val="0"/>
              <w:spacing w:after="0" w:line="240" w:lineRule="auto"/>
              <w:rPr>
                <w:rFonts w:ascii="Calibri" w:hAnsi="Calibri" w:cs="Calibri"/>
                <w:color w:val="000000"/>
                <w:sz w:val="20"/>
                <w:szCs w:val="20"/>
              </w:rPr>
            </w:pPr>
            <w:r w:rsidRPr="00175EEF">
              <w:rPr>
                <w:rFonts w:ascii="Calibri" w:hAnsi="Calibri" w:cs="Calibri"/>
                <w:b/>
                <w:bCs/>
                <w:color w:val="000000"/>
                <w:sz w:val="20"/>
                <w:szCs w:val="20"/>
              </w:rPr>
              <w:t xml:space="preserve">Stop the War </w:t>
            </w:r>
          </w:p>
          <w:p w14:paraId="0DB61D5A"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Coalition </w:t>
            </w:r>
          </w:p>
          <w:p w14:paraId="1FB4FEB8" w14:textId="15CDAC2C" w:rsidR="002156B1" w:rsidRPr="00175EEF" w:rsidRDefault="00BC7BF3" w:rsidP="00175EEF">
            <w:pPr>
              <w:autoSpaceDE w:val="0"/>
              <w:autoSpaceDN w:val="0"/>
              <w:adjustRightInd w:val="0"/>
              <w:spacing w:after="0" w:line="240" w:lineRule="auto"/>
              <w:rPr>
                <w:rFonts w:ascii="Calibri" w:hAnsi="Calibri" w:cs="Calibri"/>
                <w:color w:val="000000"/>
                <w:sz w:val="20"/>
                <w:szCs w:val="20"/>
              </w:rPr>
            </w:pPr>
            <w:r w:rsidRPr="00BC7BF3">
              <w:rPr>
                <w:rFonts w:ascii="Calibri" w:hAnsi="Calibri" w:cs="Calibri"/>
                <w:noProof/>
                <w:color w:val="000000"/>
                <w:sz w:val="20"/>
                <w:szCs w:val="20"/>
              </w:rPr>
              <w:drawing>
                <wp:inline distT="0" distB="0" distL="0" distR="0" wp14:anchorId="3F8034BA" wp14:editId="7805E922">
                  <wp:extent cx="1064895" cy="56070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64895" cy="56070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1C75209B"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The Alliance for Workers' Liberty (AWL) </w:t>
            </w:r>
          </w:p>
          <w:p w14:paraId="7D9CA052" w14:textId="5630A15C" w:rsidR="00BC7BF3" w:rsidRPr="00175EEF" w:rsidRDefault="00BC7BF3" w:rsidP="00175EEF">
            <w:pPr>
              <w:autoSpaceDE w:val="0"/>
              <w:autoSpaceDN w:val="0"/>
              <w:adjustRightInd w:val="0"/>
              <w:spacing w:after="0" w:line="240" w:lineRule="auto"/>
              <w:rPr>
                <w:rFonts w:ascii="Calibri" w:hAnsi="Calibri" w:cs="Calibri"/>
                <w:color w:val="000000"/>
                <w:sz w:val="20"/>
                <w:szCs w:val="20"/>
              </w:rPr>
            </w:pPr>
            <w:r w:rsidRPr="00BC7BF3">
              <w:rPr>
                <w:rFonts w:ascii="Calibri" w:hAnsi="Calibri" w:cs="Calibri"/>
                <w:noProof/>
                <w:color w:val="000000"/>
                <w:sz w:val="20"/>
                <w:szCs w:val="20"/>
              </w:rPr>
              <w:drawing>
                <wp:inline distT="0" distB="0" distL="0" distR="0" wp14:anchorId="574C0A42" wp14:editId="56BE1B78">
                  <wp:extent cx="1064895" cy="97917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64895" cy="979170"/>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1BF5A583"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The Communist Party of Britain </w:t>
            </w:r>
          </w:p>
          <w:p w14:paraId="7CBF74ED" w14:textId="42BD5121" w:rsidR="00BC7BF3" w:rsidRPr="00175EEF" w:rsidRDefault="005A3621" w:rsidP="00175EEF">
            <w:pPr>
              <w:autoSpaceDE w:val="0"/>
              <w:autoSpaceDN w:val="0"/>
              <w:adjustRightInd w:val="0"/>
              <w:spacing w:after="0" w:line="240" w:lineRule="auto"/>
              <w:rPr>
                <w:rFonts w:ascii="Calibri" w:hAnsi="Calibri" w:cs="Calibri"/>
                <w:color w:val="000000"/>
                <w:sz w:val="20"/>
                <w:szCs w:val="20"/>
              </w:rPr>
            </w:pPr>
            <w:r w:rsidRPr="005A3621">
              <w:rPr>
                <w:rFonts w:ascii="Calibri" w:hAnsi="Calibri" w:cs="Calibri"/>
                <w:noProof/>
                <w:color w:val="000000"/>
                <w:sz w:val="20"/>
                <w:szCs w:val="20"/>
              </w:rPr>
              <w:drawing>
                <wp:inline distT="0" distB="0" distL="0" distR="0" wp14:anchorId="4DCF6B77" wp14:editId="4EAFA0EC">
                  <wp:extent cx="1064895" cy="675005"/>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64895" cy="675005"/>
                          </a:xfrm>
                          <a:prstGeom prst="rect">
                            <a:avLst/>
                          </a:prstGeom>
                          <a:noFill/>
                          <a:ln>
                            <a:noFill/>
                          </a:ln>
                        </pic:spPr>
                      </pic:pic>
                    </a:graphicData>
                  </a:graphic>
                </wp:inline>
              </w:drawing>
            </w:r>
          </w:p>
        </w:tc>
        <w:tc>
          <w:tcPr>
            <w:tcW w:w="1893" w:type="dxa"/>
            <w:tcBorders>
              <w:top w:val="none" w:sz="6" w:space="0" w:color="auto"/>
              <w:left w:val="none" w:sz="6" w:space="0" w:color="auto"/>
              <w:bottom w:val="none" w:sz="6" w:space="0" w:color="auto"/>
              <w:right w:val="none" w:sz="6" w:space="0" w:color="auto"/>
            </w:tcBorders>
          </w:tcPr>
          <w:p w14:paraId="57F5B423" w14:textId="77777777" w:rsidR="00175EEF" w:rsidRPr="00175EEF" w:rsidRDefault="00175EEF" w:rsidP="00175EEF">
            <w:pPr>
              <w:autoSpaceDE w:val="0"/>
              <w:autoSpaceDN w:val="0"/>
              <w:adjustRightInd w:val="0"/>
              <w:spacing w:after="0" w:line="240" w:lineRule="auto"/>
              <w:rPr>
                <w:rFonts w:ascii="Calibri" w:hAnsi="Calibri" w:cs="Calibri"/>
                <w:color w:val="000000"/>
                <w:sz w:val="20"/>
                <w:szCs w:val="20"/>
              </w:rPr>
            </w:pPr>
            <w:r w:rsidRPr="00175EEF">
              <w:rPr>
                <w:rFonts w:ascii="Calibri" w:hAnsi="Calibri" w:cs="Calibri"/>
                <w:b/>
                <w:bCs/>
                <w:color w:val="000000"/>
                <w:sz w:val="20"/>
                <w:szCs w:val="20"/>
              </w:rPr>
              <w:t xml:space="preserve">Trident </w:t>
            </w:r>
          </w:p>
          <w:p w14:paraId="302B43B2"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Ploughshares </w:t>
            </w:r>
          </w:p>
          <w:p w14:paraId="7B861DA6" w14:textId="0A72C37B" w:rsidR="005A3621" w:rsidRDefault="000220E4" w:rsidP="00175EEF">
            <w:pPr>
              <w:autoSpaceDE w:val="0"/>
              <w:autoSpaceDN w:val="0"/>
              <w:adjustRightInd w:val="0"/>
              <w:spacing w:after="0" w:line="240" w:lineRule="auto"/>
              <w:rPr>
                <w:rFonts w:ascii="Calibri" w:hAnsi="Calibri" w:cs="Calibri"/>
                <w:b/>
                <w:bCs/>
                <w:color w:val="000000"/>
                <w:sz w:val="20"/>
                <w:szCs w:val="20"/>
              </w:rPr>
            </w:pPr>
            <w:r>
              <w:rPr>
                <w:noProof/>
              </w:rPr>
              <w:drawing>
                <wp:inline distT="0" distB="0" distL="0" distR="0" wp14:anchorId="6FC200B9" wp14:editId="00A2BE82">
                  <wp:extent cx="1064895" cy="1165225"/>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64895" cy="1165225"/>
                          </a:xfrm>
                          <a:prstGeom prst="rect">
                            <a:avLst/>
                          </a:prstGeom>
                        </pic:spPr>
                      </pic:pic>
                    </a:graphicData>
                  </a:graphic>
                </wp:inline>
              </w:drawing>
            </w:r>
          </w:p>
          <w:p w14:paraId="080C8F4A" w14:textId="73DE3F32" w:rsidR="005A3621" w:rsidRPr="00175EEF" w:rsidRDefault="005A3621" w:rsidP="00175EEF">
            <w:pPr>
              <w:autoSpaceDE w:val="0"/>
              <w:autoSpaceDN w:val="0"/>
              <w:adjustRightInd w:val="0"/>
              <w:spacing w:after="0" w:line="240" w:lineRule="auto"/>
              <w:rPr>
                <w:rFonts w:ascii="Calibri" w:hAnsi="Calibri" w:cs="Calibri"/>
                <w:color w:val="000000"/>
                <w:sz w:val="20"/>
                <w:szCs w:val="20"/>
              </w:rPr>
            </w:pPr>
          </w:p>
        </w:tc>
        <w:tc>
          <w:tcPr>
            <w:tcW w:w="1893" w:type="dxa"/>
            <w:tcBorders>
              <w:top w:val="none" w:sz="6" w:space="0" w:color="auto"/>
              <w:left w:val="none" w:sz="6" w:space="0" w:color="auto"/>
              <w:bottom w:val="none" w:sz="6" w:space="0" w:color="auto"/>
            </w:tcBorders>
          </w:tcPr>
          <w:p w14:paraId="14FF78D9" w14:textId="77777777" w:rsidR="00175EEF" w:rsidRDefault="00175EEF" w:rsidP="00175EEF">
            <w:pPr>
              <w:autoSpaceDE w:val="0"/>
              <w:autoSpaceDN w:val="0"/>
              <w:adjustRightInd w:val="0"/>
              <w:spacing w:after="0" w:line="240" w:lineRule="auto"/>
              <w:rPr>
                <w:rFonts w:ascii="Calibri" w:hAnsi="Calibri" w:cs="Calibri"/>
                <w:b/>
                <w:bCs/>
                <w:color w:val="000000"/>
                <w:sz w:val="20"/>
                <w:szCs w:val="20"/>
              </w:rPr>
            </w:pPr>
            <w:r w:rsidRPr="00175EEF">
              <w:rPr>
                <w:rFonts w:ascii="Calibri" w:hAnsi="Calibri" w:cs="Calibri"/>
                <w:b/>
                <w:bCs/>
                <w:color w:val="000000"/>
                <w:sz w:val="20"/>
                <w:szCs w:val="20"/>
              </w:rPr>
              <w:t xml:space="preserve">Unite Against Fascism </w:t>
            </w:r>
          </w:p>
          <w:p w14:paraId="64E1C4ED" w14:textId="71A8DFD7" w:rsidR="005A3621" w:rsidRPr="00175EEF" w:rsidRDefault="005A3621" w:rsidP="00175EEF">
            <w:pPr>
              <w:autoSpaceDE w:val="0"/>
              <w:autoSpaceDN w:val="0"/>
              <w:adjustRightInd w:val="0"/>
              <w:spacing w:after="0" w:line="240" w:lineRule="auto"/>
              <w:rPr>
                <w:rFonts w:ascii="Calibri" w:hAnsi="Calibri" w:cs="Calibri"/>
                <w:color w:val="000000"/>
                <w:sz w:val="20"/>
                <w:szCs w:val="20"/>
              </w:rPr>
            </w:pPr>
            <w:r w:rsidRPr="005A3621">
              <w:rPr>
                <w:rFonts w:ascii="Calibri" w:hAnsi="Calibri" w:cs="Calibri"/>
                <w:noProof/>
                <w:color w:val="000000"/>
                <w:sz w:val="20"/>
                <w:szCs w:val="20"/>
              </w:rPr>
              <w:drawing>
                <wp:inline distT="0" distB="0" distL="0" distR="0" wp14:anchorId="014EF02C" wp14:editId="6C3613F7">
                  <wp:extent cx="1064895" cy="969645"/>
                  <wp:effectExtent l="0" t="0" r="1905"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4895" cy="969645"/>
                          </a:xfrm>
                          <a:prstGeom prst="rect">
                            <a:avLst/>
                          </a:prstGeom>
                          <a:noFill/>
                          <a:ln>
                            <a:noFill/>
                          </a:ln>
                        </pic:spPr>
                      </pic:pic>
                    </a:graphicData>
                  </a:graphic>
                </wp:inline>
              </w:drawing>
            </w:r>
          </w:p>
        </w:tc>
      </w:tr>
    </w:tbl>
    <w:p w14:paraId="54F8E2F3" w14:textId="77777777" w:rsidR="004747E8" w:rsidRPr="004747E8" w:rsidRDefault="004747E8" w:rsidP="004747E8">
      <w:pPr>
        <w:autoSpaceDE w:val="0"/>
        <w:autoSpaceDN w:val="0"/>
        <w:adjustRightInd w:val="0"/>
        <w:spacing w:after="0" w:line="240" w:lineRule="auto"/>
        <w:rPr>
          <w:rFonts w:ascii="Calibri" w:hAnsi="Calibri" w:cs="Calibri"/>
          <w:color w:val="000000"/>
          <w:sz w:val="24"/>
          <w:szCs w:val="24"/>
        </w:rPr>
      </w:pPr>
    </w:p>
    <w:tbl>
      <w:tblPr>
        <w:tblW w:w="14743" w:type="dxa"/>
        <w:tblInd w:w="-48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11"/>
        <w:gridCol w:w="797"/>
        <w:gridCol w:w="796"/>
        <w:gridCol w:w="1594"/>
        <w:gridCol w:w="1593"/>
        <w:gridCol w:w="797"/>
        <w:gridCol w:w="796"/>
        <w:gridCol w:w="1594"/>
        <w:gridCol w:w="1593"/>
        <w:gridCol w:w="797"/>
        <w:gridCol w:w="796"/>
        <w:gridCol w:w="1679"/>
      </w:tblGrid>
      <w:tr w:rsidR="004747E8" w:rsidRPr="004747E8" w14:paraId="5A982F76" w14:textId="77777777" w:rsidTr="00465AA7">
        <w:trPr>
          <w:trHeight w:val="663"/>
        </w:trPr>
        <w:tc>
          <w:tcPr>
            <w:tcW w:w="1911" w:type="dxa"/>
            <w:tcBorders>
              <w:top w:val="none" w:sz="6" w:space="0" w:color="auto"/>
              <w:bottom w:val="none" w:sz="6" w:space="0" w:color="auto"/>
              <w:right w:val="none" w:sz="6" w:space="0" w:color="auto"/>
            </w:tcBorders>
          </w:tcPr>
          <w:p w14:paraId="43C35A4E"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color w:val="000000"/>
                <w:sz w:val="24"/>
                <w:szCs w:val="24"/>
              </w:rPr>
              <w:lastRenderedPageBreak/>
              <w:t xml:space="preserve"> </w:t>
            </w:r>
            <w:r w:rsidRPr="004747E8">
              <w:rPr>
                <w:rFonts w:ascii="Calibri" w:hAnsi="Calibri" w:cs="Calibri"/>
                <w:b/>
                <w:bCs/>
                <w:color w:val="000000"/>
                <w:sz w:val="20"/>
                <w:szCs w:val="20"/>
              </w:rPr>
              <w:t xml:space="preserve">All Coppers are Bastards </w:t>
            </w:r>
          </w:p>
          <w:p w14:paraId="563F8420" w14:textId="77777777" w:rsidR="004846E6" w:rsidRDefault="004846E6" w:rsidP="004747E8">
            <w:pPr>
              <w:autoSpaceDE w:val="0"/>
              <w:autoSpaceDN w:val="0"/>
              <w:adjustRightInd w:val="0"/>
              <w:spacing w:after="0" w:line="240" w:lineRule="auto"/>
              <w:rPr>
                <w:rFonts w:ascii="Calibri" w:hAnsi="Calibri" w:cs="Calibri"/>
                <w:b/>
                <w:bCs/>
                <w:color w:val="000000"/>
                <w:sz w:val="20"/>
                <w:szCs w:val="20"/>
              </w:rPr>
            </w:pPr>
          </w:p>
          <w:p w14:paraId="6B27780A" w14:textId="4A9A1C43" w:rsidR="004747E8" w:rsidRPr="004747E8" w:rsidRDefault="00DE5926" w:rsidP="004747E8">
            <w:pPr>
              <w:autoSpaceDE w:val="0"/>
              <w:autoSpaceDN w:val="0"/>
              <w:adjustRightInd w:val="0"/>
              <w:spacing w:after="0" w:line="240" w:lineRule="auto"/>
              <w:rPr>
                <w:rFonts w:ascii="Calibri" w:hAnsi="Calibri" w:cs="Calibri"/>
                <w:color w:val="000000"/>
                <w:sz w:val="20"/>
                <w:szCs w:val="20"/>
              </w:rPr>
            </w:pPr>
            <w:r w:rsidRPr="00DE5926">
              <w:rPr>
                <w:rFonts w:ascii="Calibri" w:hAnsi="Calibri" w:cs="Calibri"/>
                <w:noProof/>
                <w:color w:val="000000"/>
                <w:sz w:val="20"/>
                <w:szCs w:val="20"/>
              </w:rPr>
              <w:drawing>
                <wp:inline distT="0" distB="0" distL="0" distR="0" wp14:anchorId="00C50E2F" wp14:editId="6FC74474">
                  <wp:extent cx="874395" cy="864870"/>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74395" cy="864870"/>
                          </a:xfrm>
                          <a:prstGeom prst="rect">
                            <a:avLst/>
                          </a:prstGeom>
                          <a:noFill/>
                          <a:ln>
                            <a:noFill/>
                          </a:ln>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643509D2" w14:textId="77777777"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99% </w:t>
            </w:r>
          </w:p>
          <w:p w14:paraId="16B77D13"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Occupy </w:t>
            </w:r>
          </w:p>
          <w:p w14:paraId="6C420891" w14:textId="77777777" w:rsidR="00DE5926" w:rsidRDefault="00DE5926" w:rsidP="004747E8">
            <w:pPr>
              <w:autoSpaceDE w:val="0"/>
              <w:autoSpaceDN w:val="0"/>
              <w:adjustRightInd w:val="0"/>
              <w:spacing w:after="0" w:line="240" w:lineRule="auto"/>
              <w:rPr>
                <w:rFonts w:ascii="Calibri" w:hAnsi="Calibri" w:cs="Calibri"/>
                <w:color w:val="000000"/>
                <w:sz w:val="20"/>
                <w:szCs w:val="20"/>
              </w:rPr>
            </w:pPr>
          </w:p>
          <w:p w14:paraId="61C6B699" w14:textId="7E19886C" w:rsidR="00B75CF7" w:rsidRPr="004747E8" w:rsidRDefault="00B75CF7"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349387C7" wp14:editId="1ACCB08A">
                  <wp:extent cx="847725" cy="6000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47725" cy="600075"/>
                          </a:xfrm>
                          <a:prstGeom prst="rect">
                            <a:avLst/>
                          </a:prstGeom>
                        </pic:spPr>
                      </pic:pic>
                    </a:graphicData>
                  </a:graphic>
                </wp:inline>
              </w:drawing>
            </w:r>
          </w:p>
        </w:tc>
        <w:tc>
          <w:tcPr>
            <w:tcW w:w="1594" w:type="dxa"/>
            <w:tcBorders>
              <w:top w:val="none" w:sz="6" w:space="0" w:color="auto"/>
              <w:left w:val="none" w:sz="6" w:space="0" w:color="auto"/>
              <w:bottom w:val="none" w:sz="6" w:space="0" w:color="auto"/>
              <w:right w:val="none" w:sz="6" w:space="0" w:color="auto"/>
            </w:tcBorders>
          </w:tcPr>
          <w:p w14:paraId="1F57E858" w14:textId="77777777"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269 </w:t>
            </w:r>
          </w:p>
          <w:p w14:paraId="6763D91F"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(Anti-Farming) </w:t>
            </w:r>
          </w:p>
          <w:p w14:paraId="0A794CDE" w14:textId="1F0E6B8C" w:rsidR="0067044D" w:rsidRPr="004747E8" w:rsidRDefault="0067044D" w:rsidP="004747E8">
            <w:pPr>
              <w:autoSpaceDE w:val="0"/>
              <w:autoSpaceDN w:val="0"/>
              <w:adjustRightInd w:val="0"/>
              <w:spacing w:after="0" w:line="240" w:lineRule="auto"/>
              <w:rPr>
                <w:rFonts w:ascii="Calibri" w:hAnsi="Calibri" w:cs="Calibri"/>
                <w:color w:val="000000"/>
                <w:sz w:val="20"/>
                <w:szCs w:val="20"/>
              </w:rPr>
            </w:pPr>
            <w:r w:rsidRPr="0067044D">
              <w:rPr>
                <w:rFonts w:ascii="Calibri" w:hAnsi="Calibri" w:cs="Calibri"/>
                <w:noProof/>
                <w:color w:val="000000"/>
                <w:sz w:val="20"/>
                <w:szCs w:val="20"/>
              </w:rPr>
              <w:drawing>
                <wp:inline distT="0" distB="0" distL="0" distR="0" wp14:anchorId="4ED4D012" wp14:editId="3A385B2C">
                  <wp:extent cx="875030" cy="884555"/>
                  <wp:effectExtent l="0" t="0" r="127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75030" cy="884555"/>
                          </a:xfrm>
                          <a:prstGeom prst="rect">
                            <a:avLst/>
                          </a:prstGeom>
                          <a:noFill/>
                          <a:ln>
                            <a:noFill/>
                          </a:ln>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53A30098"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Anarchist Black Cat </w:t>
            </w:r>
          </w:p>
          <w:p w14:paraId="2ACFCCBE" w14:textId="2BF1AA20" w:rsidR="00B75CF7" w:rsidRDefault="004846E6" w:rsidP="004747E8">
            <w:pPr>
              <w:autoSpaceDE w:val="0"/>
              <w:autoSpaceDN w:val="0"/>
              <w:adjustRightInd w:val="0"/>
              <w:spacing w:after="0" w:line="240" w:lineRule="auto"/>
              <w:rPr>
                <w:rFonts w:ascii="Calibri" w:hAnsi="Calibri" w:cs="Calibri"/>
                <w:b/>
                <w:bCs/>
                <w:color w:val="000000"/>
                <w:sz w:val="20"/>
                <w:szCs w:val="20"/>
              </w:rPr>
            </w:pPr>
            <w:r>
              <w:rPr>
                <w:noProof/>
              </w:rPr>
              <w:drawing>
                <wp:inline distT="0" distB="0" distL="0" distR="0" wp14:anchorId="7118461E" wp14:editId="4B46EB74">
                  <wp:extent cx="874395" cy="936625"/>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874395" cy="936625"/>
                          </a:xfrm>
                          <a:prstGeom prst="rect">
                            <a:avLst/>
                          </a:prstGeom>
                        </pic:spPr>
                      </pic:pic>
                    </a:graphicData>
                  </a:graphic>
                </wp:inline>
              </w:drawing>
            </w:r>
          </w:p>
          <w:p w14:paraId="6A868C67" w14:textId="506DC5EE" w:rsidR="0067044D" w:rsidRPr="004747E8" w:rsidRDefault="0067044D" w:rsidP="004747E8">
            <w:pPr>
              <w:autoSpaceDE w:val="0"/>
              <w:autoSpaceDN w:val="0"/>
              <w:adjustRightInd w:val="0"/>
              <w:spacing w:after="0" w:line="240" w:lineRule="auto"/>
              <w:rPr>
                <w:rFonts w:ascii="Calibri" w:hAnsi="Calibri" w:cs="Calibri"/>
                <w:color w:val="000000"/>
                <w:sz w:val="20"/>
                <w:szCs w:val="20"/>
              </w:rPr>
            </w:pPr>
          </w:p>
        </w:tc>
        <w:tc>
          <w:tcPr>
            <w:tcW w:w="1593" w:type="dxa"/>
            <w:gridSpan w:val="2"/>
            <w:tcBorders>
              <w:top w:val="none" w:sz="6" w:space="0" w:color="auto"/>
              <w:left w:val="none" w:sz="6" w:space="0" w:color="auto"/>
              <w:bottom w:val="none" w:sz="6" w:space="0" w:color="auto"/>
              <w:right w:val="none" w:sz="6" w:space="0" w:color="auto"/>
            </w:tcBorders>
          </w:tcPr>
          <w:p w14:paraId="270972C9"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Anarchist Feminist </w:t>
            </w:r>
          </w:p>
          <w:p w14:paraId="46C54E9E" w14:textId="4147BEC8" w:rsidR="004846E6" w:rsidRPr="004747E8" w:rsidRDefault="004A64A8"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786EE634" wp14:editId="51825A24">
                  <wp:extent cx="874395" cy="922020"/>
                  <wp:effectExtent l="0" t="0" r="190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874395" cy="922020"/>
                          </a:xfrm>
                          <a:prstGeom prst="rect">
                            <a:avLst/>
                          </a:prstGeom>
                        </pic:spPr>
                      </pic:pic>
                    </a:graphicData>
                  </a:graphic>
                </wp:inline>
              </w:drawing>
            </w:r>
          </w:p>
        </w:tc>
        <w:tc>
          <w:tcPr>
            <w:tcW w:w="1594" w:type="dxa"/>
            <w:tcBorders>
              <w:top w:val="none" w:sz="6" w:space="0" w:color="auto"/>
              <w:left w:val="none" w:sz="6" w:space="0" w:color="auto"/>
              <w:bottom w:val="none" w:sz="6" w:space="0" w:color="auto"/>
              <w:right w:val="none" w:sz="6" w:space="0" w:color="auto"/>
            </w:tcBorders>
          </w:tcPr>
          <w:p w14:paraId="7928D03D"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Anarchist Symbol </w:t>
            </w:r>
          </w:p>
          <w:p w14:paraId="1A65DF43" w14:textId="209E6CC5" w:rsidR="00211639" w:rsidRPr="004747E8" w:rsidRDefault="00CF586B"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78BF8D64" wp14:editId="67A02EA3">
                  <wp:extent cx="875030" cy="762635"/>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875030" cy="762635"/>
                          </a:xfrm>
                          <a:prstGeom prst="rect">
                            <a:avLst/>
                          </a:prstGeom>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25E67854" w14:textId="77777777" w:rsidR="00CF586B"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Anarchist Flag</w:t>
            </w:r>
          </w:p>
          <w:p w14:paraId="5132DB57" w14:textId="5C440022"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 </w:t>
            </w:r>
            <w:r w:rsidR="00A97A94" w:rsidRPr="00A97A94">
              <w:rPr>
                <w:rFonts w:ascii="Calibri" w:hAnsi="Calibri" w:cs="Calibri"/>
                <w:noProof/>
                <w:color w:val="000000"/>
                <w:sz w:val="20"/>
                <w:szCs w:val="20"/>
              </w:rPr>
              <w:drawing>
                <wp:inline distT="0" distB="0" distL="0" distR="0" wp14:anchorId="37C5F916" wp14:editId="40F18793">
                  <wp:extent cx="874395" cy="579755"/>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74395" cy="579755"/>
                          </a:xfrm>
                          <a:prstGeom prst="rect">
                            <a:avLst/>
                          </a:prstGeom>
                          <a:noFill/>
                          <a:ln>
                            <a:noFill/>
                          </a:ln>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2C111137" w14:textId="77777777" w:rsidR="00A97A94"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Anarcho - Syndicalist Flag</w:t>
            </w:r>
          </w:p>
          <w:p w14:paraId="11D4AAC9" w14:textId="1E8364E5" w:rsidR="004747E8" w:rsidRDefault="00404B47" w:rsidP="004747E8">
            <w:pPr>
              <w:autoSpaceDE w:val="0"/>
              <w:autoSpaceDN w:val="0"/>
              <w:adjustRightInd w:val="0"/>
              <w:spacing w:after="0" w:line="240" w:lineRule="auto"/>
              <w:rPr>
                <w:rFonts w:ascii="Calibri" w:hAnsi="Calibri" w:cs="Calibri"/>
                <w:b/>
                <w:bCs/>
                <w:color w:val="000000"/>
                <w:sz w:val="20"/>
                <w:szCs w:val="20"/>
              </w:rPr>
            </w:pPr>
            <w:r w:rsidRPr="00404B47">
              <w:rPr>
                <w:rFonts w:ascii="Calibri" w:hAnsi="Calibri" w:cs="Calibri"/>
                <w:b/>
                <w:bCs/>
                <w:noProof/>
                <w:color w:val="000000"/>
                <w:sz w:val="20"/>
                <w:szCs w:val="20"/>
              </w:rPr>
              <w:drawing>
                <wp:inline distT="0" distB="0" distL="0" distR="0" wp14:anchorId="176DFD85" wp14:editId="072B2DA9">
                  <wp:extent cx="874395" cy="589280"/>
                  <wp:effectExtent l="0" t="0" r="1905"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4395" cy="589280"/>
                          </a:xfrm>
                          <a:prstGeom prst="rect">
                            <a:avLst/>
                          </a:prstGeom>
                          <a:noFill/>
                          <a:ln>
                            <a:noFill/>
                          </a:ln>
                        </pic:spPr>
                      </pic:pic>
                    </a:graphicData>
                  </a:graphic>
                </wp:inline>
              </w:drawing>
            </w:r>
            <w:r w:rsidR="004747E8" w:rsidRPr="004747E8">
              <w:rPr>
                <w:rFonts w:ascii="Calibri" w:hAnsi="Calibri" w:cs="Calibri"/>
                <w:b/>
                <w:bCs/>
                <w:color w:val="000000"/>
                <w:sz w:val="20"/>
                <w:szCs w:val="20"/>
              </w:rPr>
              <w:t xml:space="preserve"> </w:t>
            </w:r>
          </w:p>
          <w:p w14:paraId="271575D1" w14:textId="3A5E60AC" w:rsidR="004A64A8" w:rsidRPr="004747E8" w:rsidRDefault="004A64A8" w:rsidP="004747E8">
            <w:pPr>
              <w:autoSpaceDE w:val="0"/>
              <w:autoSpaceDN w:val="0"/>
              <w:adjustRightInd w:val="0"/>
              <w:spacing w:after="0" w:line="240" w:lineRule="auto"/>
              <w:rPr>
                <w:rFonts w:ascii="Calibri" w:hAnsi="Calibri" w:cs="Calibri"/>
                <w:color w:val="000000"/>
                <w:sz w:val="20"/>
                <w:szCs w:val="20"/>
              </w:rPr>
            </w:pPr>
          </w:p>
        </w:tc>
        <w:tc>
          <w:tcPr>
            <w:tcW w:w="1679" w:type="dxa"/>
            <w:tcBorders>
              <w:top w:val="none" w:sz="6" w:space="0" w:color="auto"/>
              <w:left w:val="none" w:sz="6" w:space="0" w:color="auto"/>
              <w:bottom w:val="none" w:sz="6" w:space="0" w:color="auto"/>
            </w:tcBorders>
          </w:tcPr>
          <w:p w14:paraId="07912CA4" w14:textId="77777777" w:rsidR="00404B47"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Environmental Anarchist Flag</w:t>
            </w:r>
          </w:p>
          <w:p w14:paraId="40AE7999" w14:textId="4882C148" w:rsidR="004747E8" w:rsidRDefault="00404B47" w:rsidP="004747E8">
            <w:pPr>
              <w:autoSpaceDE w:val="0"/>
              <w:autoSpaceDN w:val="0"/>
              <w:adjustRightInd w:val="0"/>
              <w:spacing w:after="0" w:line="240" w:lineRule="auto"/>
              <w:rPr>
                <w:rFonts w:ascii="Calibri" w:hAnsi="Calibri" w:cs="Calibri"/>
                <w:b/>
                <w:bCs/>
                <w:color w:val="000000"/>
                <w:sz w:val="20"/>
                <w:szCs w:val="20"/>
              </w:rPr>
            </w:pPr>
            <w:r w:rsidRPr="00404B47">
              <w:rPr>
                <w:rFonts w:ascii="Calibri" w:hAnsi="Calibri" w:cs="Calibri"/>
                <w:b/>
                <w:bCs/>
                <w:noProof/>
                <w:color w:val="000000"/>
                <w:sz w:val="20"/>
                <w:szCs w:val="20"/>
              </w:rPr>
              <w:drawing>
                <wp:inline distT="0" distB="0" distL="0" distR="0" wp14:anchorId="1DD5DF73" wp14:editId="5259579B">
                  <wp:extent cx="875030" cy="561340"/>
                  <wp:effectExtent l="0" t="0" r="127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5030" cy="561340"/>
                          </a:xfrm>
                          <a:prstGeom prst="rect">
                            <a:avLst/>
                          </a:prstGeom>
                          <a:noFill/>
                          <a:ln>
                            <a:noFill/>
                          </a:ln>
                        </pic:spPr>
                      </pic:pic>
                    </a:graphicData>
                  </a:graphic>
                </wp:inline>
              </w:drawing>
            </w:r>
            <w:r w:rsidR="004747E8" w:rsidRPr="004747E8">
              <w:rPr>
                <w:rFonts w:ascii="Calibri" w:hAnsi="Calibri" w:cs="Calibri"/>
                <w:b/>
                <w:bCs/>
                <w:color w:val="000000"/>
                <w:sz w:val="20"/>
                <w:szCs w:val="20"/>
              </w:rPr>
              <w:t xml:space="preserve"> </w:t>
            </w:r>
          </w:p>
          <w:p w14:paraId="7D55AB43" w14:textId="49619C1A" w:rsidR="00A97A94" w:rsidRPr="004747E8" w:rsidRDefault="00A97A94" w:rsidP="004747E8">
            <w:pPr>
              <w:autoSpaceDE w:val="0"/>
              <w:autoSpaceDN w:val="0"/>
              <w:adjustRightInd w:val="0"/>
              <w:spacing w:after="0" w:line="240" w:lineRule="auto"/>
              <w:rPr>
                <w:rFonts w:ascii="Calibri" w:hAnsi="Calibri" w:cs="Calibri"/>
                <w:color w:val="000000"/>
                <w:sz w:val="20"/>
                <w:szCs w:val="20"/>
              </w:rPr>
            </w:pPr>
          </w:p>
        </w:tc>
      </w:tr>
      <w:tr w:rsidR="004747E8" w:rsidRPr="004747E8" w14:paraId="1B61FF85" w14:textId="77777777" w:rsidTr="00465AA7">
        <w:trPr>
          <w:trHeight w:val="423"/>
        </w:trPr>
        <w:tc>
          <w:tcPr>
            <w:tcW w:w="1911" w:type="dxa"/>
            <w:tcBorders>
              <w:top w:val="none" w:sz="6" w:space="0" w:color="auto"/>
              <w:bottom w:val="none" w:sz="6" w:space="0" w:color="auto"/>
              <w:right w:val="none" w:sz="6" w:space="0" w:color="auto"/>
            </w:tcBorders>
          </w:tcPr>
          <w:p w14:paraId="69A9393F"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Anarcho – Feminist Flag </w:t>
            </w:r>
          </w:p>
          <w:p w14:paraId="0F40A857" w14:textId="5C4287D9" w:rsidR="00404B47" w:rsidRDefault="00EF2D76" w:rsidP="004747E8">
            <w:pPr>
              <w:autoSpaceDE w:val="0"/>
              <w:autoSpaceDN w:val="0"/>
              <w:adjustRightInd w:val="0"/>
              <w:spacing w:after="0" w:line="240" w:lineRule="auto"/>
              <w:rPr>
                <w:rFonts w:ascii="Calibri" w:hAnsi="Calibri" w:cs="Calibri"/>
                <w:b/>
                <w:bCs/>
                <w:color w:val="000000"/>
                <w:sz w:val="20"/>
                <w:szCs w:val="20"/>
              </w:rPr>
            </w:pPr>
            <w:r w:rsidRPr="00EF2D76">
              <w:rPr>
                <w:rFonts w:ascii="Calibri" w:hAnsi="Calibri" w:cs="Calibri"/>
                <w:b/>
                <w:bCs/>
                <w:noProof/>
                <w:color w:val="000000"/>
                <w:sz w:val="20"/>
                <w:szCs w:val="20"/>
              </w:rPr>
              <w:drawing>
                <wp:inline distT="0" distB="0" distL="0" distR="0" wp14:anchorId="44975BBA" wp14:editId="3B7D9825">
                  <wp:extent cx="874395" cy="560705"/>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4395" cy="560705"/>
                          </a:xfrm>
                          <a:prstGeom prst="rect">
                            <a:avLst/>
                          </a:prstGeom>
                          <a:noFill/>
                          <a:ln>
                            <a:noFill/>
                          </a:ln>
                        </pic:spPr>
                      </pic:pic>
                    </a:graphicData>
                  </a:graphic>
                </wp:inline>
              </w:drawing>
            </w:r>
          </w:p>
          <w:p w14:paraId="1B61A11B" w14:textId="1977428C" w:rsidR="00404B47" w:rsidRPr="004747E8" w:rsidRDefault="00404B47" w:rsidP="004747E8">
            <w:pPr>
              <w:autoSpaceDE w:val="0"/>
              <w:autoSpaceDN w:val="0"/>
              <w:adjustRightInd w:val="0"/>
              <w:spacing w:after="0" w:line="240" w:lineRule="auto"/>
              <w:rPr>
                <w:rFonts w:ascii="Calibri" w:hAnsi="Calibri" w:cs="Calibri"/>
                <w:color w:val="000000"/>
                <w:sz w:val="20"/>
                <w:szCs w:val="20"/>
              </w:rPr>
            </w:pPr>
          </w:p>
        </w:tc>
        <w:tc>
          <w:tcPr>
            <w:tcW w:w="1593" w:type="dxa"/>
            <w:gridSpan w:val="2"/>
            <w:tcBorders>
              <w:top w:val="none" w:sz="6" w:space="0" w:color="auto"/>
              <w:left w:val="none" w:sz="6" w:space="0" w:color="auto"/>
              <w:bottom w:val="none" w:sz="6" w:space="0" w:color="auto"/>
              <w:right w:val="none" w:sz="6" w:space="0" w:color="auto"/>
            </w:tcBorders>
          </w:tcPr>
          <w:p w14:paraId="0B6E371E" w14:textId="77777777"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Anarcho - Queer Flag </w:t>
            </w:r>
          </w:p>
          <w:p w14:paraId="024DE5AE"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(activist term) </w:t>
            </w:r>
          </w:p>
          <w:p w14:paraId="1E45371E" w14:textId="1FB07594" w:rsidR="00EF2D76" w:rsidRPr="004747E8" w:rsidRDefault="006F3157" w:rsidP="004747E8">
            <w:pPr>
              <w:autoSpaceDE w:val="0"/>
              <w:autoSpaceDN w:val="0"/>
              <w:adjustRightInd w:val="0"/>
              <w:spacing w:after="0" w:line="240" w:lineRule="auto"/>
              <w:rPr>
                <w:rFonts w:ascii="Calibri" w:hAnsi="Calibri" w:cs="Calibri"/>
                <w:color w:val="000000"/>
                <w:sz w:val="20"/>
                <w:szCs w:val="20"/>
              </w:rPr>
            </w:pPr>
            <w:r w:rsidRPr="006F3157">
              <w:rPr>
                <w:rFonts w:ascii="Calibri" w:hAnsi="Calibri" w:cs="Calibri"/>
                <w:noProof/>
                <w:color w:val="000000"/>
                <w:sz w:val="20"/>
                <w:szCs w:val="20"/>
              </w:rPr>
              <w:drawing>
                <wp:inline distT="0" distB="0" distL="0" distR="0" wp14:anchorId="78CC2793" wp14:editId="0384FB7C">
                  <wp:extent cx="874395" cy="541655"/>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74395" cy="541655"/>
                          </a:xfrm>
                          <a:prstGeom prst="rect">
                            <a:avLst/>
                          </a:prstGeom>
                          <a:noFill/>
                          <a:ln>
                            <a:noFill/>
                          </a:ln>
                        </pic:spPr>
                      </pic:pic>
                    </a:graphicData>
                  </a:graphic>
                </wp:inline>
              </w:drawing>
            </w:r>
          </w:p>
        </w:tc>
        <w:tc>
          <w:tcPr>
            <w:tcW w:w="1594" w:type="dxa"/>
            <w:tcBorders>
              <w:top w:val="none" w:sz="6" w:space="0" w:color="auto"/>
              <w:left w:val="none" w:sz="6" w:space="0" w:color="auto"/>
              <w:bottom w:val="none" w:sz="6" w:space="0" w:color="auto"/>
              <w:right w:val="none" w:sz="6" w:space="0" w:color="auto"/>
            </w:tcBorders>
          </w:tcPr>
          <w:p w14:paraId="177391EE"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Anarcho-communist </w:t>
            </w:r>
          </w:p>
          <w:p w14:paraId="60603CBC" w14:textId="78915956" w:rsidR="006F3157" w:rsidRPr="004747E8" w:rsidRDefault="006F3157" w:rsidP="004747E8">
            <w:pPr>
              <w:autoSpaceDE w:val="0"/>
              <w:autoSpaceDN w:val="0"/>
              <w:adjustRightInd w:val="0"/>
              <w:spacing w:after="0" w:line="240" w:lineRule="auto"/>
              <w:rPr>
                <w:rFonts w:ascii="Calibri" w:hAnsi="Calibri" w:cs="Calibri"/>
                <w:color w:val="000000"/>
                <w:sz w:val="20"/>
                <w:szCs w:val="20"/>
              </w:rPr>
            </w:pPr>
            <w:r w:rsidRPr="006F3157">
              <w:rPr>
                <w:rFonts w:ascii="Calibri" w:hAnsi="Calibri" w:cs="Calibri"/>
                <w:noProof/>
                <w:color w:val="000000"/>
                <w:sz w:val="20"/>
                <w:szCs w:val="20"/>
              </w:rPr>
              <w:drawing>
                <wp:inline distT="0" distB="0" distL="0" distR="0" wp14:anchorId="05AE1052" wp14:editId="0A97B1EC">
                  <wp:extent cx="875030" cy="798830"/>
                  <wp:effectExtent l="0" t="0" r="127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75030" cy="798830"/>
                          </a:xfrm>
                          <a:prstGeom prst="rect">
                            <a:avLst/>
                          </a:prstGeom>
                          <a:noFill/>
                          <a:ln>
                            <a:noFill/>
                          </a:ln>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2AEE8075"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Anonymous </w:t>
            </w:r>
          </w:p>
          <w:p w14:paraId="6706D308" w14:textId="116775AF" w:rsidR="006F3157" w:rsidRPr="004747E8" w:rsidRDefault="006F3157" w:rsidP="004747E8">
            <w:pPr>
              <w:autoSpaceDE w:val="0"/>
              <w:autoSpaceDN w:val="0"/>
              <w:adjustRightInd w:val="0"/>
              <w:spacing w:after="0" w:line="240" w:lineRule="auto"/>
              <w:rPr>
                <w:rFonts w:ascii="Calibri" w:hAnsi="Calibri" w:cs="Calibri"/>
                <w:color w:val="000000"/>
                <w:sz w:val="20"/>
                <w:szCs w:val="20"/>
              </w:rPr>
            </w:pPr>
            <w:r w:rsidRPr="006F3157">
              <w:rPr>
                <w:rFonts w:ascii="Calibri" w:hAnsi="Calibri" w:cs="Calibri"/>
                <w:noProof/>
                <w:color w:val="000000"/>
                <w:sz w:val="20"/>
                <w:szCs w:val="20"/>
              </w:rPr>
              <w:drawing>
                <wp:inline distT="0" distB="0" distL="0" distR="0" wp14:anchorId="5247790D" wp14:editId="043F7490">
                  <wp:extent cx="874395" cy="931545"/>
                  <wp:effectExtent l="0" t="0" r="1905"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74395" cy="931545"/>
                          </a:xfrm>
                          <a:prstGeom prst="rect">
                            <a:avLst/>
                          </a:prstGeom>
                          <a:noFill/>
                          <a:ln>
                            <a:noFill/>
                          </a:ln>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14A0EA0C"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Anti-Coal </w:t>
            </w:r>
          </w:p>
          <w:p w14:paraId="0BDAD8D7" w14:textId="1EA6CBEA" w:rsidR="006F3157" w:rsidRPr="004747E8" w:rsidRDefault="002F0578" w:rsidP="004747E8">
            <w:pPr>
              <w:autoSpaceDE w:val="0"/>
              <w:autoSpaceDN w:val="0"/>
              <w:adjustRightInd w:val="0"/>
              <w:spacing w:after="0" w:line="240" w:lineRule="auto"/>
              <w:rPr>
                <w:rFonts w:ascii="Calibri" w:hAnsi="Calibri" w:cs="Calibri"/>
                <w:color w:val="000000"/>
                <w:sz w:val="20"/>
                <w:szCs w:val="20"/>
              </w:rPr>
            </w:pPr>
            <w:r w:rsidRPr="002F0578">
              <w:rPr>
                <w:rFonts w:ascii="Calibri" w:hAnsi="Calibri" w:cs="Calibri"/>
                <w:noProof/>
                <w:color w:val="000000"/>
                <w:sz w:val="20"/>
                <w:szCs w:val="20"/>
              </w:rPr>
              <w:drawing>
                <wp:inline distT="0" distB="0" distL="0" distR="0" wp14:anchorId="57C6EC9C" wp14:editId="462D66E7">
                  <wp:extent cx="742950" cy="77152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76">
                            <a:extLst>
                              <a:ext uri="{28A0092B-C50C-407E-A947-70E740481C1C}">
                                <a14:useLocalDpi xmlns:a14="http://schemas.microsoft.com/office/drawing/2010/main" val="0"/>
                              </a:ext>
                            </a:extLst>
                          </a:blip>
                          <a:srcRect r="6024"/>
                          <a:stretch/>
                        </pic:blipFill>
                        <pic:spPr bwMode="auto">
                          <a:xfrm>
                            <a:off x="0" y="0"/>
                            <a:ext cx="742950" cy="771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94" w:type="dxa"/>
            <w:tcBorders>
              <w:top w:val="none" w:sz="6" w:space="0" w:color="auto"/>
              <w:left w:val="none" w:sz="6" w:space="0" w:color="auto"/>
              <w:bottom w:val="none" w:sz="6" w:space="0" w:color="auto"/>
              <w:right w:val="none" w:sz="6" w:space="0" w:color="auto"/>
            </w:tcBorders>
          </w:tcPr>
          <w:p w14:paraId="3EDE6144"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Anti-Fascist Symbol </w:t>
            </w:r>
          </w:p>
          <w:p w14:paraId="65BD580A" w14:textId="4817D6C5" w:rsidR="002F0578" w:rsidRPr="004747E8" w:rsidRDefault="002F0578" w:rsidP="004747E8">
            <w:pPr>
              <w:autoSpaceDE w:val="0"/>
              <w:autoSpaceDN w:val="0"/>
              <w:adjustRightInd w:val="0"/>
              <w:spacing w:after="0" w:line="240" w:lineRule="auto"/>
              <w:rPr>
                <w:rFonts w:ascii="Calibri" w:hAnsi="Calibri" w:cs="Calibri"/>
                <w:color w:val="000000"/>
                <w:sz w:val="20"/>
                <w:szCs w:val="20"/>
              </w:rPr>
            </w:pPr>
            <w:r w:rsidRPr="002F0578">
              <w:rPr>
                <w:rFonts w:ascii="Calibri" w:hAnsi="Calibri" w:cs="Calibri"/>
                <w:noProof/>
                <w:color w:val="000000"/>
                <w:sz w:val="20"/>
                <w:szCs w:val="20"/>
              </w:rPr>
              <w:drawing>
                <wp:inline distT="0" distB="0" distL="0" distR="0" wp14:anchorId="5DE19E5D" wp14:editId="78895892">
                  <wp:extent cx="875030" cy="998855"/>
                  <wp:effectExtent l="0" t="0" r="127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75030" cy="998855"/>
                          </a:xfrm>
                          <a:prstGeom prst="rect">
                            <a:avLst/>
                          </a:prstGeom>
                          <a:noFill/>
                          <a:ln>
                            <a:noFill/>
                          </a:ln>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3D30AA3B"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Anti-Fascist Symbol </w:t>
            </w:r>
          </w:p>
          <w:p w14:paraId="2BE770B8" w14:textId="48D322E2" w:rsidR="002F0578" w:rsidRPr="004747E8" w:rsidRDefault="00A7199D"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66EE020E" wp14:editId="53D1B7A4">
                  <wp:extent cx="874395" cy="992505"/>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874395" cy="992505"/>
                          </a:xfrm>
                          <a:prstGeom prst="rect">
                            <a:avLst/>
                          </a:prstGeom>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608053A5"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Anti-Genetically Modified Organisms </w:t>
            </w:r>
          </w:p>
          <w:p w14:paraId="68DC0AB3" w14:textId="0D1C245B" w:rsidR="00A7199D" w:rsidRPr="004747E8" w:rsidRDefault="00F94C4E"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0BAB6E5C" wp14:editId="4AB574D8">
                  <wp:extent cx="874395" cy="895985"/>
                  <wp:effectExtent l="0" t="0" r="190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874395" cy="895985"/>
                          </a:xfrm>
                          <a:prstGeom prst="rect">
                            <a:avLst/>
                          </a:prstGeom>
                        </pic:spPr>
                      </pic:pic>
                    </a:graphicData>
                  </a:graphic>
                </wp:inline>
              </w:drawing>
            </w:r>
          </w:p>
        </w:tc>
        <w:tc>
          <w:tcPr>
            <w:tcW w:w="1679" w:type="dxa"/>
            <w:tcBorders>
              <w:top w:val="none" w:sz="6" w:space="0" w:color="auto"/>
              <w:left w:val="none" w:sz="6" w:space="0" w:color="auto"/>
              <w:bottom w:val="none" w:sz="6" w:space="0" w:color="auto"/>
            </w:tcBorders>
          </w:tcPr>
          <w:p w14:paraId="5707173C"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Anti-Nuclear </w:t>
            </w:r>
          </w:p>
          <w:p w14:paraId="5C935648" w14:textId="73B714A6" w:rsidR="00F94C4E" w:rsidRPr="004747E8" w:rsidRDefault="00F94C4E"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51A01765" wp14:editId="05AE5789">
                  <wp:extent cx="875030" cy="1061720"/>
                  <wp:effectExtent l="0" t="0" r="1270"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875030" cy="1061720"/>
                          </a:xfrm>
                          <a:prstGeom prst="rect">
                            <a:avLst/>
                          </a:prstGeom>
                        </pic:spPr>
                      </pic:pic>
                    </a:graphicData>
                  </a:graphic>
                </wp:inline>
              </w:drawing>
            </w:r>
          </w:p>
        </w:tc>
      </w:tr>
      <w:tr w:rsidR="004747E8" w:rsidRPr="004747E8" w14:paraId="5BC692DA" w14:textId="77777777" w:rsidTr="00465AA7">
        <w:trPr>
          <w:trHeight w:val="339"/>
        </w:trPr>
        <w:tc>
          <w:tcPr>
            <w:tcW w:w="1911" w:type="dxa"/>
            <w:tcBorders>
              <w:top w:val="none" w:sz="6" w:space="0" w:color="auto"/>
              <w:bottom w:val="none" w:sz="6" w:space="0" w:color="auto"/>
              <w:right w:val="none" w:sz="6" w:space="0" w:color="auto"/>
            </w:tcBorders>
          </w:tcPr>
          <w:p w14:paraId="016B22AA"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Anti-Nuclear Power </w:t>
            </w:r>
          </w:p>
          <w:p w14:paraId="1994525B" w14:textId="181D8D1F" w:rsidR="00F94C4E" w:rsidRPr="004747E8" w:rsidRDefault="005A094A"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40BB8EAA" wp14:editId="765CF6A2">
                  <wp:extent cx="874395" cy="880110"/>
                  <wp:effectExtent l="0" t="0" r="190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874395" cy="880110"/>
                          </a:xfrm>
                          <a:prstGeom prst="rect">
                            <a:avLst/>
                          </a:prstGeom>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7857F8A4" w14:textId="77777777" w:rsidR="005A094A"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Critical Mass</w:t>
            </w:r>
          </w:p>
          <w:p w14:paraId="6A283A02" w14:textId="361DBCCD" w:rsidR="004747E8" w:rsidRPr="004747E8" w:rsidRDefault="006D1FDD" w:rsidP="004747E8">
            <w:pPr>
              <w:autoSpaceDE w:val="0"/>
              <w:autoSpaceDN w:val="0"/>
              <w:adjustRightInd w:val="0"/>
              <w:spacing w:after="0" w:line="240" w:lineRule="auto"/>
              <w:rPr>
                <w:rFonts w:ascii="Calibri" w:hAnsi="Calibri" w:cs="Calibri"/>
                <w:color w:val="000000"/>
                <w:sz w:val="20"/>
                <w:szCs w:val="20"/>
              </w:rPr>
            </w:pPr>
            <w:r w:rsidRPr="006D1FDD">
              <w:rPr>
                <w:rFonts w:ascii="Calibri" w:hAnsi="Calibri" w:cs="Calibri"/>
                <w:b/>
                <w:bCs/>
                <w:noProof/>
                <w:color w:val="000000"/>
                <w:sz w:val="20"/>
                <w:szCs w:val="20"/>
              </w:rPr>
              <w:drawing>
                <wp:inline distT="0" distB="0" distL="0" distR="0" wp14:anchorId="05474FC2" wp14:editId="536A752A">
                  <wp:extent cx="874395" cy="826770"/>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74395" cy="826770"/>
                          </a:xfrm>
                          <a:prstGeom prst="rect">
                            <a:avLst/>
                          </a:prstGeom>
                          <a:noFill/>
                          <a:ln>
                            <a:noFill/>
                          </a:ln>
                        </pic:spPr>
                      </pic:pic>
                    </a:graphicData>
                  </a:graphic>
                </wp:inline>
              </w:drawing>
            </w:r>
            <w:r w:rsidR="004747E8" w:rsidRPr="004747E8">
              <w:rPr>
                <w:rFonts w:ascii="Calibri" w:hAnsi="Calibri" w:cs="Calibri"/>
                <w:b/>
                <w:bCs/>
                <w:color w:val="000000"/>
                <w:sz w:val="20"/>
                <w:szCs w:val="20"/>
              </w:rPr>
              <w:t xml:space="preserve"> </w:t>
            </w:r>
          </w:p>
        </w:tc>
        <w:tc>
          <w:tcPr>
            <w:tcW w:w="1594" w:type="dxa"/>
            <w:tcBorders>
              <w:top w:val="none" w:sz="6" w:space="0" w:color="auto"/>
              <w:left w:val="none" w:sz="6" w:space="0" w:color="auto"/>
              <w:bottom w:val="none" w:sz="6" w:space="0" w:color="auto"/>
              <w:right w:val="none" w:sz="6" w:space="0" w:color="auto"/>
            </w:tcBorders>
          </w:tcPr>
          <w:p w14:paraId="25BAC060"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Good Night White Pride </w:t>
            </w:r>
          </w:p>
          <w:p w14:paraId="24464D79" w14:textId="1AB6229D" w:rsidR="006D1FDD" w:rsidRPr="004747E8" w:rsidRDefault="006D1FDD"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585AA751" wp14:editId="28D1B6CD">
                  <wp:extent cx="875030" cy="951230"/>
                  <wp:effectExtent l="0" t="0" r="127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875030" cy="951230"/>
                          </a:xfrm>
                          <a:prstGeom prst="rect">
                            <a:avLst/>
                          </a:prstGeom>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514DE04B"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Direct Action </w:t>
            </w:r>
          </w:p>
          <w:p w14:paraId="3816E044" w14:textId="6CE40CF4" w:rsidR="006D1FDD" w:rsidRPr="004747E8" w:rsidRDefault="00DE34CA"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03D1E461" wp14:editId="26331AE8">
                  <wp:extent cx="874395" cy="842645"/>
                  <wp:effectExtent l="0" t="0" r="190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874395" cy="842645"/>
                          </a:xfrm>
                          <a:prstGeom prst="rect">
                            <a:avLst/>
                          </a:prstGeom>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60A66B37" w14:textId="77777777"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FITWatch </w:t>
            </w:r>
          </w:p>
          <w:p w14:paraId="6B6C0700" w14:textId="77777777" w:rsidR="004747E8" w:rsidRPr="004747E8" w:rsidRDefault="004747E8" w:rsidP="004747E8">
            <w:pPr>
              <w:autoSpaceDE w:val="0"/>
              <w:autoSpaceDN w:val="0"/>
              <w:adjustRightInd w:val="0"/>
              <w:spacing w:after="0" w:line="240" w:lineRule="auto"/>
              <w:rPr>
                <w:rFonts w:ascii="Calibri" w:hAnsi="Calibri" w:cs="Calibri"/>
                <w:color w:val="000000"/>
                <w:sz w:val="20"/>
                <w:szCs w:val="20"/>
              </w:rPr>
            </w:pPr>
            <w:r w:rsidRPr="004747E8">
              <w:rPr>
                <w:rFonts w:ascii="Calibri" w:hAnsi="Calibri" w:cs="Calibri"/>
                <w:b/>
                <w:bCs/>
                <w:color w:val="000000"/>
                <w:sz w:val="20"/>
                <w:szCs w:val="20"/>
              </w:rPr>
              <w:t xml:space="preserve">(Anti Police </w:t>
            </w:r>
          </w:p>
          <w:p w14:paraId="1EA436D6"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Surveillance) </w:t>
            </w:r>
          </w:p>
          <w:p w14:paraId="2A558C07" w14:textId="4B427037" w:rsidR="00DE34CA" w:rsidRPr="004747E8" w:rsidRDefault="00DE34CA"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4ED7DAB3" wp14:editId="49EDF45F">
                  <wp:extent cx="874395" cy="880745"/>
                  <wp:effectExtent l="0" t="0" r="190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874395" cy="880745"/>
                          </a:xfrm>
                          <a:prstGeom prst="rect">
                            <a:avLst/>
                          </a:prstGeom>
                        </pic:spPr>
                      </pic:pic>
                    </a:graphicData>
                  </a:graphic>
                </wp:inline>
              </w:drawing>
            </w:r>
          </w:p>
        </w:tc>
        <w:tc>
          <w:tcPr>
            <w:tcW w:w="1594" w:type="dxa"/>
            <w:tcBorders>
              <w:top w:val="none" w:sz="6" w:space="0" w:color="auto"/>
              <w:left w:val="none" w:sz="6" w:space="0" w:color="auto"/>
              <w:bottom w:val="none" w:sz="6" w:space="0" w:color="auto"/>
              <w:right w:val="none" w:sz="6" w:space="0" w:color="auto"/>
            </w:tcBorders>
          </w:tcPr>
          <w:p w14:paraId="58349F17"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Iron Front (Anti-Fascist Circle </w:t>
            </w:r>
          </w:p>
          <w:p w14:paraId="2EE9BA4B" w14:textId="2257ED04" w:rsidR="00DE34CA" w:rsidRPr="004747E8" w:rsidRDefault="00DE34CA"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222C89D2" wp14:editId="21B00F30">
                  <wp:extent cx="875030" cy="988060"/>
                  <wp:effectExtent l="0" t="0" r="127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875030" cy="988060"/>
                          </a:xfrm>
                          <a:prstGeom prst="rect">
                            <a:avLst/>
                          </a:prstGeom>
                        </pic:spPr>
                      </pic:pic>
                    </a:graphicData>
                  </a:graphic>
                </wp:inline>
              </w:drawing>
            </w:r>
          </w:p>
        </w:tc>
        <w:tc>
          <w:tcPr>
            <w:tcW w:w="1593" w:type="dxa"/>
            <w:tcBorders>
              <w:top w:val="none" w:sz="6" w:space="0" w:color="auto"/>
              <w:left w:val="none" w:sz="6" w:space="0" w:color="auto"/>
              <w:bottom w:val="none" w:sz="6" w:space="0" w:color="auto"/>
              <w:right w:val="none" w:sz="6" w:space="0" w:color="auto"/>
            </w:tcBorders>
          </w:tcPr>
          <w:p w14:paraId="0015D6F3"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No Borders </w:t>
            </w:r>
          </w:p>
          <w:p w14:paraId="579C893D" w14:textId="71BBDAA2" w:rsidR="00DE34CA" w:rsidRPr="004747E8" w:rsidRDefault="00964196" w:rsidP="004747E8">
            <w:pPr>
              <w:autoSpaceDE w:val="0"/>
              <w:autoSpaceDN w:val="0"/>
              <w:adjustRightInd w:val="0"/>
              <w:spacing w:after="0" w:line="240" w:lineRule="auto"/>
              <w:rPr>
                <w:rFonts w:ascii="Calibri" w:hAnsi="Calibri" w:cs="Calibri"/>
                <w:color w:val="000000"/>
                <w:sz w:val="20"/>
                <w:szCs w:val="20"/>
              </w:rPr>
            </w:pPr>
            <w:r w:rsidRPr="00964196">
              <w:rPr>
                <w:rFonts w:ascii="Calibri" w:hAnsi="Calibri" w:cs="Calibri"/>
                <w:noProof/>
                <w:color w:val="000000"/>
                <w:sz w:val="20"/>
                <w:szCs w:val="20"/>
              </w:rPr>
              <w:drawing>
                <wp:inline distT="0" distB="0" distL="0" distR="0" wp14:anchorId="7F0C374B" wp14:editId="0E28E3FC">
                  <wp:extent cx="790575" cy="8001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87">
                            <a:extLst>
                              <a:ext uri="{28A0092B-C50C-407E-A947-70E740481C1C}">
                                <a14:useLocalDpi xmlns:a14="http://schemas.microsoft.com/office/drawing/2010/main" val="0"/>
                              </a:ext>
                            </a:extLst>
                          </a:blip>
                          <a:srcRect r="9586" b="7489"/>
                          <a:stretch/>
                        </pic:blipFill>
                        <pic:spPr bwMode="auto">
                          <a:xfrm>
                            <a:off x="0" y="0"/>
                            <a:ext cx="790575" cy="800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93" w:type="dxa"/>
            <w:gridSpan w:val="2"/>
            <w:tcBorders>
              <w:top w:val="none" w:sz="6" w:space="0" w:color="auto"/>
              <w:left w:val="none" w:sz="6" w:space="0" w:color="auto"/>
              <w:bottom w:val="none" w:sz="6" w:space="0" w:color="auto"/>
              <w:right w:val="none" w:sz="6" w:space="0" w:color="auto"/>
            </w:tcBorders>
          </w:tcPr>
          <w:p w14:paraId="1BE3F61F"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They Shall Not Pass </w:t>
            </w:r>
          </w:p>
          <w:p w14:paraId="2B49D9A1" w14:textId="23C96991" w:rsidR="001550FB" w:rsidRPr="004747E8" w:rsidRDefault="001550FB" w:rsidP="004747E8">
            <w:pPr>
              <w:autoSpaceDE w:val="0"/>
              <w:autoSpaceDN w:val="0"/>
              <w:adjustRightInd w:val="0"/>
              <w:spacing w:after="0" w:line="240" w:lineRule="auto"/>
              <w:rPr>
                <w:rFonts w:ascii="Calibri" w:hAnsi="Calibri" w:cs="Calibri"/>
                <w:color w:val="000000"/>
                <w:sz w:val="20"/>
                <w:szCs w:val="20"/>
              </w:rPr>
            </w:pPr>
            <w:r w:rsidRPr="001550FB">
              <w:rPr>
                <w:rFonts w:ascii="Calibri" w:hAnsi="Calibri" w:cs="Calibri"/>
                <w:noProof/>
                <w:color w:val="000000"/>
                <w:sz w:val="20"/>
                <w:szCs w:val="20"/>
              </w:rPr>
              <w:drawing>
                <wp:inline distT="0" distB="0" distL="0" distR="0" wp14:anchorId="30A2BCAB" wp14:editId="49718A09">
                  <wp:extent cx="874395" cy="845820"/>
                  <wp:effectExtent l="0" t="0" r="190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74395" cy="845820"/>
                          </a:xfrm>
                          <a:prstGeom prst="rect">
                            <a:avLst/>
                          </a:prstGeom>
                          <a:noFill/>
                          <a:ln>
                            <a:noFill/>
                          </a:ln>
                        </pic:spPr>
                      </pic:pic>
                    </a:graphicData>
                  </a:graphic>
                </wp:inline>
              </w:drawing>
            </w:r>
          </w:p>
        </w:tc>
        <w:tc>
          <w:tcPr>
            <w:tcW w:w="1679" w:type="dxa"/>
            <w:tcBorders>
              <w:top w:val="none" w:sz="6" w:space="0" w:color="auto"/>
              <w:left w:val="none" w:sz="6" w:space="0" w:color="auto"/>
              <w:bottom w:val="none" w:sz="6" w:space="0" w:color="auto"/>
            </w:tcBorders>
          </w:tcPr>
          <w:p w14:paraId="37B8F803"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Raised Fist / Socialist </w:t>
            </w:r>
          </w:p>
          <w:p w14:paraId="4B2EC19D" w14:textId="5AA65C54" w:rsidR="001550FB" w:rsidRPr="004747E8" w:rsidRDefault="00EA701D"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3B30DC5B" wp14:editId="5146C94E">
                  <wp:extent cx="756561" cy="819150"/>
                  <wp:effectExtent l="0" t="0" r="571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757182" cy="819823"/>
                          </a:xfrm>
                          <a:prstGeom prst="rect">
                            <a:avLst/>
                          </a:prstGeom>
                        </pic:spPr>
                      </pic:pic>
                    </a:graphicData>
                  </a:graphic>
                </wp:inline>
              </w:drawing>
            </w:r>
          </w:p>
        </w:tc>
      </w:tr>
      <w:tr w:rsidR="004747E8" w:rsidRPr="004747E8" w14:paraId="11D69A9F" w14:textId="77777777" w:rsidTr="00465AA7">
        <w:trPr>
          <w:trHeight w:val="339"/>
        </w:trPr>
        <w:tc>
          <w:tcPr>
            <w:tcW w:w="2708" w:type="dxa"/>
            <w:gridSpan w:val="2"/>
            <w:tcBorders>
              <w:top w:val="none" w:sz="6" w:space="0" w:color="auto"/>
              <w:bottom w:val="none" w:sz="6" w:space="0" w:color="auto"/>
              <w:right w:val="none" w:sz="6" w:space="0" w:color="auto"/>
            </w:tcBorders>
          </w:tcPr>
          <w:p w14:paraId="23CE27DD"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Squatters </w:t>
            </w:r>
          </w:p>
          <w:p w14:paraId="6BFCA7D5" w14:textId="41414613" w:rsidR="00EA701D" w:rsidRPr="004747E8" w:rsidRDefault="00EA701D" w:rsidP="004747E8">
            <w:pPr>
              <w:autoSpaceDE w:val="0"/>
              <w:autoSpaceDN w:val="0"/>
              <w:adjustRightInd w:val="0"/>
              <w:spacing w:after="0" w:line="240" w:lineRule="auto"/>
              <w:rPr>
                <w:rFonts w:ascii="Calibri" w:hAnsi="Calibri" w:cs="Calibri"/>
                <w:color w:val="000000"/>
                <w:sz w:val="20"/>
                <w:szCs w:val="20"/>
              </w:rPr>
            </w:pPr>
            <w:r w:rsidRPr="00EA701D">
              <w:rPr>
                <w:rFonts w:ascii="Calibri" w:hAnsi="Calibri" w:cs="Calibri"/>
                <w:noProof/>
                <w:color w:val="000000"/>
                <w:sz w:val="20"/>
                <w:szCs w:val="20"/>
              </w:rPr>
              <w:drawing>
                <wp:inline distT="0" distB="0" distL="0" distR="0" wp14:anchorId="3C0FA8F3" wp14:editId="01BDEEB1">
                  <wp:extent cx="618017" cy="5905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8916" cy="591409"/>
                          </a:xfrm>
                          <a:prstGeom prst="rect">
                            <a:avLst/>
                          </a:prstGeom>
                          <a:noFill/>
                          <a:ln>
                            <a:noFill/>
                          </a:ln>
                        </pic:spPr>
                      </pic:pic>
                    </a:graphicData>
                  </a:graphic>
                </wp:inline>
              </w:drawing>
            </w:r>
          </w:p>
        </w:tc>
        <w:tc>
          <w:tcPr>
            <w:tcW w:w="2390" w:type="dxa"/>
            <w:gridSpan w:val="2"/>
            <w:tcBorders>
              <w:top w:val="none" w:sz="6" w:space="0" w:color="auto"/>
              <w:left w:val="none" w:sz="6" w:space="0" w:color="auto"/>
              <w:bottom w:val="none" w:sz="6" w:space="0" w:color="auto"/>
              <w:right w:val="none" w:sz="6" w:space="0" w:color="auto"/>
            </w:tcBorders>
          </w:tcPr>
          <w:p w14:paraId="74E12984"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St Pauli Football Club </w:t>
            </w:r>
          </w:p>
          <w:p w14:paraId="56BF9322" w14:textId="0D3A0C3B" w:rsidR="00EA701D" w:rsidRPr="004747E8" w:rsidRDefault="00D82048" w:rsidP="004747E8">
            <w:pPr>
              <w:autoSpaceDE w:val="0"/>
              <w:autoSpaceDN w:val="0"/>
              <w:adjustRightInd w:val="0"/>
              <w:spacing w:after="0" w:line="240" w:lineRule="auto"/>
              <w:rPr>
                <w:rFonts w:ascii="Calibri" w:hAnsi="Calibri" w:cs="Calibri"/>
                <w:color w:val="000000"/>
                <w:sz w:val="20"/>
                <w:szCs w:val="20"/>
              </w:rPr>
            </w:pPr>
            <w:r w:rsidRPr="00D82048">
              <w:rPr>
                <w:rFonts w:ascii="Calibri" w:hAnsi="Calibri" w:cs="Calibri"/>
                <w:noProof/>
                <w:color w:val="000000"/>
                <w:sz w:val="20"/>
                <w:szCs w:val="20"/>
              </w:rPr>
              <w:drawing>
                <wp:inline distT="0" distB="0" distL="0" distR="0" wp14:anchorId="373E7549" wp14:editId="3523EADF">
                  <wp:extent cx="567796" cy="552450"/>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8416" cy="553053"/>
                          </a:xfrm>
                          <a:prstGeom prst="rect">
                            <a:avLst/>
                          </a:prstGeom>
                          <a:noFill/>
                          <a:ln>
                            <a:noFill/>
                          </a:ln>
                        </pic:spPr>
                      </pic:pic>
                    </a:graphicData>
                  </a:graphic>
                </wp:inline>
              </w:drawing>
            </w:r>
          </w:p>
        </w:tc>
        <w:tc>
          <w:tcPr>
            <w:tcW w:w="2390" w:type="dxa"/>
            <w:gridSpan w:val="2"/>
            <w:tcBorders>
              <w:top w:val="none" w:sz="6" w:space="0" w:color="auto"/>
              <w:left w:val="none" w:sz="6" w:space="0" w:color="auto"/>
              <w:bottom w:val="none" w:sz="6" w:space="0" w:color="auto"/>
              <w:right w:val="none" w:sz="6" w:space="0" w:color="auto"/>
            </w:tcBorders>
          </w:tcPr>
          <w:p w14:paraId="29068D87"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Skinheads Against Racial Prejudice </w:t>
            </w:r>
          </w:p>
          <w:p w14:paraId="0E7C69D4" w14:textId="3E877DD5" w:rsidR="00D82048" w:rsidRPr="004747E8" w:rsidRDefault="00D82048" w:rsidP="004747E8">
            <w:pPr>
              <w:autoSpaceDE w:val="0"/>
              <w:autoSpaceDN w:val="0"/>
              <w:adjustRightInd w:val="0"/>
              <w:spacing w:after="0" w:line="240" w:lineRule="auto"/>
              <w:rPr>
                <w:rFonts w:ascii="Calibri" w:hAnsi="Calibri" w:cs="Calibri"/>
                <w:color w:val="000000"/>
                <w:sz w:val="20"/>
                <w:szCs w:val="20"/>
              </w:rPr>
            </w:pPr>
            <w:r w:rsidRPr="00D82048">
              <w:rPr>
                <w:rFonts w:ascii="Calibri" w:hAnsi="Calibri" w:cs="Calibri"/>
                <w:noProof/>
                <w:color w:val="000000"/>
                <w:sz w:val="20"/>
                <w:szCs w:val="20"/>
              </w:rPr>
              <w:drawing>
                <wp:inline distT="0" distB="0" distL="0" distR="0" wp14:anchorId="4D8199E6" wp14:editId="22A13163">
                  <wp:extent cx="611647" cy="6667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265" cy="667424"/>
                          </a:xfrm>
                          <a:prstGeom prst="rect">
                            <a:avLst/>
                          </a:prstGeom>
                          <a:noFill/>
                          <a:ln>
                            <a:noFill/>
                          </a:ln>
                        </pic:spPr>
                      </pic:pic>
                    </a:graphicData>
                  </a:graphic>
                </wp:inline>
              </w:drawing>
            </w:r>
          </w:p>
        </w:tc>
        <w:tc>
          <w:tcPr>
            <w:tcW w:w="2390" w:type="dxa"/>
            <w:gridSpan w:val="2"/>
            <w:tcBorders>
              <w:top w:val="none" w:sz="6" w:space="0" w:color="auto"/>
              <w:left w:val="none" w:sz="6" w:space="0" w:color="auto"/>
              <w:bottom w:val="none" w:sz="6" w:space="0" w:color="auto"/>
              <w:right w:val="none" w:sz="6" w:space="0" w:color="auto"/>
            </w:tcBorders>
          </w:tcPr>
          <w:p w14:paraId="4D9B02EB"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UK Uncut </w:t>
            </w:r>
          </w:p>
          <w:p w14:paraId="55F4A1C3" w14:textId="043664AC" w:rsidR="00D82048" w:rsidRPr="004747E8" w:rsidRDefault="00596EF2" w:rsidP="004747E8">
            <w:pPr>
              <w:autoSpaceDE w:val="0"/>
              <w:autoSpaceDN w:val="0"/>
              <w:adjustRightInd w:val="0"/>
              <w:spacing w:after="0" w:line="240" w:lineRule="auto"/>
              <w:rPr>
                <w:rFonts w:ascii="Calibri" w:hAnsi="Calibri" w:cs="Calibri"/>
                <w:color w:val="000000"/>
                <w:sz w:val="20"/>
                <w:szCs w:val="20"/>
              </w:rPr>
            </w:pPr>
            <w:r>
              <w:rPr>
                <w:noProof/>
              </w:rPr>
              <w:drawing>
                <wp:inline distT="0" distB="0" distL="0" distR="0" wp14:anchorId="35C0C56B" wp14:editId="5D4A54D9">
                  <wp:extent cx="668867" cy="7524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70170" cy="753941"/>
                          </a:xfrm>
                          <a:prstGeom prst="rect">
                            <a:avLst/>
                          </a:prstGeom>
                        </pic:spPr>
                      </pic:pic>
                    </a:graphicData>
                  </a:graphic>
                </wp:inline>
              </w:drawing>
            </w:r>
          </w:p>
        </w:tc>
        <w:tc>
          <w:tcPr>
            <w:tcW w:w="2390" w:type="dxa"/>
            <w:gridSpan w:val="2"/>
            <w:tcBorders>
              <w:top w:val="none" w:sz="6" w:space="0" w:color="auto"/>
              <w:left w:val="none" w:sz="6" w:space="0" w:color="auto"/>
              <w:bottom w:val="none" w:sz="6" w:space="0" w:color="auto"/>
              <w:right w:val="none" w:sz="6" w:space="0" w:color="auto"/>
            </w:tcBorders>
          </w:tcPr>
          <w:p w14:paraId="01D333B6"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 xml:space="preserve">People’s Protection Unit </w:t>
            </w:r>
          </w:p>
          <w:p w14:paraId="24EE9513" w14:textId="055F8B20" w:rsidR="00596EF2" w:rsidRPr="004747E8" w:rsidRDefault="00465AA7" w:rsidP="004747E8">
            <w:pPr>
              <w:autoSpaceDE w:val="0"/>
              <w:autoSpaceDN w:val="0"/>
              <w:adjustRightInd w:val="0"/>
              <w:spacing w:after="0" w:line="240" w:lineRule="auto"/>
              <w:rPr>
                <w:rFonts w:ascii="Calibri" w:hAnsi="Calibri" w:cs="Calibri"/>
                <w:color w:val="000000"/>
                <w:sz w:val="20"/>
                <w:szCs w:val="20"/>
              </w:rPr>
            </w:pPr>
            <w:r w:rsidRPr="00465AA7">
              <w:rPr>
                <w:rFonts w:ascii="Calibri" w:hAnsi="Calibri" w:cs="Calibri"/>
                <w:noProof/>
                <w:color w:val="000000"/>
                <w:sz w:val="20"/>
                <w:szCs w:val="20"/>
              </w:rPr>
              <w:drawing>
                <wp:inline distT="0" distB="0" distL="0" distR="0" wp14:anchorId="5E4511FF" wp14:editId="59B2B6DB">
                  <wp:extent cx="672599" cy="6667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2827" cy="666976"/>
                          </a:xfrm>
                          <a:prstGeom prst="rect">
                            <a:avLst/>
                          </a:prstGeom>
                          <a:noFill/>
                          <a:ln>
                            <a:noFill/>
                          </a:ln>
                        </pic:spPr>
                      </pic:pic>
                    </a:graphicData>
                  </a:graphic>
                </wp:inline>
              </w:drawing>
            </w:r>
          </w:p>
        </w:tc>
        <w:tc>
          <w:tcPr>
            <w:tcW w:w="2475" w:type="dxa"/>
            <w:gridSpan w:val="2"/>
            <w:tcBorders>
              <w:top w:val="none" w:sz="6" w:space="0" w:color="auto"/>
              <w:left w:val="none" w:sz="6" w:space="0" w:color="auto"/>
              <w:bottom w:val="none" w:sz="6" w:space="0" w:color="auto"/>
            </w:tcBorders>
          </w:tcPr>
          <w:p w14:paraId="6A7657B5" w14:textId="77777777" w:rsidR="004747E8" w:rsidRDefault="004747E8" w:rsidP="004747E8">
            <w:pPr>
              <w:autoSpaceDE w:val="0"/>
              <w:autoSpaceDN w:val="0"/>
              <w:adjustRightInd w:val="0"/>
              <w:spacing w:after="0" w:line="240" w:lineRule="auto"/>
              <w:rPr>
                <w:rFonts w:ascii="Calibri" w:hAnsi="Calibri" w:cs="Calibri"/>
                <w:b/>
                <w:bCs/>
                <w:color w:val="000000"/>
                <w:sz w:val="20"/>
                <w:szCs w:val="20"/>
              </w:rPr>
            </w:pPr>
            <w:r w:rsidRPr="004747E8">
              <w:rPr>
                <w:rFonts w:ascii="Calibri" w:hAnsi="Calibri" w:cs="Calibri"/>
                <w:b/>
                <w:bCs/>
                <w:color w:val="000000"/>
                <w:sz w:val="20"/>
                <w:szCs w:val="20"/>
              </w:rPr>
              <w:t>Women’s Protection Unit</w:t>
            </w:r>
          </w:p>
          <w:p w14:paraId="6FD9CE92" w14:textId="143E8104" w:rsidR="00465AA7" w:rsidRPr="004747E8" w:rsidRDefault="00465AA7" w:rsidP="004747E8">
            <w:pPr>
              <w:autoSpaceDE w:val="0"/>
              <w:autoSpaceDN w:val="0"/>
              <w:adjustRightInd w:val="0"/>
              <w:spacing w:after="0" w:line="240" w:lineRule="auto"/>
              <w:rPr>
                <w:rFonts w:ascii="Calibri" w:hAnsi="Calibri" w:cs="Calibri"/>
                <w:color w:val="000000"/>
                <w:sz w:val="20"/>
                <w:szCs w:val="20"/>
              </w:rPr>
            </w:pPr>
            <w:r w:rsidRPr="00465AA7">
              <w:rPr>
                <w:rFonts w:ascii="Calibri" w:hAnsi="Calibri" w:cs="Calibri"/>
                <w:noProof/>
                <w:color w:val="000000"/>
                <w:sz w:val="20"/>
                <w:szCs w:val="20"/>
              </w:rPr>
              <w:drawing>
                <wp:inline distT="0" distB="0" distL="0" distR="0" wp14:anchorId="02EE84A3" wp14:editId="6277427C">
                  <wp:extent cx="1095375" cy="7905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c>
      </w:tr>
    </w:tbl>
    <w:p w14:paraId="02AE95BF" w14:textId="77777777" w:rsidR="004E2566" w:rsidRPr="0027390D" w:rsidRDefault="004E2566" w:rsidP="000C66FB"/>
    <w:sectPr w:rsidR="004E2566" w:rsidRPr="0027390D" w:rsidSect="002A72D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660A7"/>
    <w:multiLevelType w:val="hybridMultilevel"/>
    <w:tmpl w:val="5D84255C"/>
    <w:lvl w:ilvl="0" w:tplc="B4D49F50">
      <w:start w:val="1"/>
      <w:numFmt w:val="bullet"/>
      <w:lvlText w:val="•"/>
      <w:lvlJc w:val="left"/>
      <w:pPr>
        <w:tabs>
          <w:tab w:val="num" w:pos="720"/>
        </w:tabs>
        <w:ind w:left="720" w:hanging="360"/>
      </w:pPr>
      <w:rPr>
        <w:rFonts w:ascii="Times New Roman" w:hAnsi="Times New Roman" w:hint="default"/>
      </w:rPr>
    </w:lvl>
    <w:lvl w:ilvl="1" w:tplc="294E1500" w:tentative="1">
      <w:start w:val="1"/>
      <w:numFmt w:val="bullet"/>
      <w:lvlText w:val="•"/>
      <w:lvlJc w:val="left"/>
      <w:pPr>
        <w:tabs>
          <w:tab w:val="num" w:pos="1440"/>
        </w:tabs>
        <w:ind w:left="1440" w:hanging="360"/>
      </w:pPr>
      <w:rPr>
        <w:rFonts w:ascii="Times New Roman" w:hAnsi="Times New Roman" w:hint="default"/>
      </w:rPr>
    </w:lvl>
    <w:lvl w:ilvl="2" w:tplc="E7CC011A" w:tentative="1">
      <w:start w:val="1"/>
      <w:numFmt w:val="bullet"/>
      <w:lvlText w:val="•"/>
      <w:lvlJc w:val="left"/>
      <w:pPr>
        <w:tabs>
          <w:tab w:val="num" w:pos="2160"/>
        </w:tabs>
        <w:ind w:left="2160" w:hanging="360"/>
      </w:pPr>
      <w:rPr>
        <w:rFonts w:ascii="Times New Roman" w:hAnsi="Times New Roman" w:hint="default"/>
      </w:rPr>
    </w:lvl>
    <w:lvl w:ilvl="3" w:tplc="B4A840EC" w:tentative="1">
      <w:start w:val="1"/>
      <w:numFmt w:val="bullet"/>
      <w:lvlText w:val="•"/>
      <w:lvlJc w:val="left"/>
      <w:pPr>
        <w:tabs>
          <w:tab w:val="num" w:pos="2880"/>
        </w:tabs>
        <w:ind w:left="2880" w:hanging="360"/>
      </w:pPr>
      <w:rPr>
        <w:rFonts w:ascii="Times New Roman" w:hAnsi="Times New Roman" w:hint="default"/>
      </w:rPr>
    </w:lvl>
    <w:lvl w:ilvl="4" w:tplc="258CE744" w:tentative="1">
      <w:start w:val="1"/>
      <w:numFmt w:val="bullet"/>
      <w:lvlText w:val="•"/>
      <w:lvlJc w:val="left"/>
      <w:pPr>
        <w:tabs>
          <w:tab w:val="num" w:pos="3600"/>
        </w:tabs>
        <w:ind w:left="3600" w:hanging="360"/>
      </w:pPr>
      <w:rPr>
        <w:rFonts w:ascii="Times New Roman" w:hAnsi="Times New Roman" w:hint="default"/>
      </w:rPr>
    </w:lvl>
    <w:lvl w:ilvl="5" w:tplc="C464D804" w:tentative="1">
      <w:start w:val="1"/>
      <w:numFmt w:val="bullet"/>
      <w:lvlText w:val="•"/>
      <w:lvlJc w:val="left"/>
      <w:pPr>
        <w:tabs>
          <w:tab w:val="num" w:pos="4320"/>
        </w:tabs>
        <w:ind w:left="4320" w:hanging="360"/>
      </w:pPr>
      <w:rPr>
        <w:rFonts w:ascii="Times New Roman" w:hAnsi="Times New Roman" w:hint="default"/>
      </w:rPr>
    </w:lvl>
    <w:lvl w:ilvl="6" w:tplc="A82ABE92" w:tentative="1">
      <w:start w:val="1"/>
      <w:numFmt w:val="bullet"/>
      <w:lvlText w:val="•"/>
      <w:lvlJc w:val="left"/>
      <w:pPr>
        <w:tabs>
          <w:tab w:val="num" w:pos="5040"/>
        </w:tabs>
        <w:ind w:left="5040" w:hanging="360"/>
      </w:pPr>
      <w:rPr>
        <w:rFonts w:ascii="Times New Roman" w:hAnsi="Times New Roman" w:hint="default"/>
      </w:rPr>
    </w:lvl>
    <w:lvl w:ilvl="7" w:tplc="60E6F406" w:tentative="1">
      <w:start w:val="1"/>
      <w:numFmt w:val="bullet"/>
      <w:lvlText w:val="•"/>
      <w:lvlJc w:val="left"/>
      <w:pPr>
        <w:tabs>
          <w:tab w:val="num" w:pos="5760"/>
        </w:tabs>
        <w:ind w:left="5760" w:hanging="360"/>
      </w:pPr>
      <w:rPr>
        <w:rFonts w:ascii="Times New Roman" w:hAnsi="Times New Roman" w:hint="default"/>
      </w:rPr>
    </w:lvl>
    <w:lvl w:ilvl="8" w:tplc="29F859C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B1E0BA4"/>
    <w:multiLevelType w:val="hybridMultilevel"/>
    <w:tmpl w:val="7EFACE72"/>
    <w:lvl w:ilvl="0" w:tplc="725240F4">
      <w:start w:val="1"/>
      <w:numFmt w:val="bullet"/>
      <w:lvlText w:val="•"/>
      <w:lvlJc w:val="left"/>
      <w:pPr>
        <w:tabs>
          <w:tab w:val="num" w:pos="720"/>
        </w:tabs>
        <w:ind w:left="720" w:hanging="360"/>
      </w:pPr>
      <w:rPr>
        <w:rFonts w:ascii="Times New Roman" w:hAnsi="Times New Roman" w:hint="default"/>
      </w:rPr>
    </w:lvl>
    <w:lvl w:ilvl="1" w:tplc="61A0C966" w:tentative="1">
      <w:start w:val="1"/>
      <w:numFmt w:val="bullet"/>
      <w:lvlText w:val="•"/>
      <w:lvlJc w:val="left"/>
      <w:pPr>
        <w:tabs>
          <w:tab w:val="num" w:pos="1440"/>
        </w:tabs>
        <w:ind w:left="1440" w:hanging="360"/>
      </w:pPr>
      <w:rPr>
        <w:rFonts w:ascii="Times New Roman" w:hAnsi="Times New Roman" w:hint="default"/>
      </w:rPr>
    </w:lvl>
    <w:lvl w:ilvl="2" w:tplc="E6CCA116" w:tentative="1">
      <w:start w:val="1"/>
      <w:numFmt w:val="bullet"/>
      <w:lvlText w:val="•"/>
      <w:lvlJc w:val="left"/>
      <w:pPr>
        <w:tabs>
          <w:tab w:val="num" w:pos="2160"/>
        </w:tabs>
        <w:ind w:left="2160" w:hanging="360"/>
      </w:pPr>
      <w:rPr>
        <w:rFonts w:ascii="Times New Roman" w:hAnsi="Times New Roman" w:hint="default"/>
      </w:rPr>
    </w:lvl>
    <w:lvl w:ilvl="3" w:tplc="730E4B2C" w:tentative="1">
      <w:start w:val="1"/>
      <w:numFmt w:val="bullet"/>
      <w:lvlText w:val="•"/>
      <w:lvlJc w:val="left"/>
      <w:pPr>
        <w:tabs>
          <w:tab w:val="num" w:pos="2880"/>
        </w:tabs>
        <w:ind w:left="2880" w:hanging="360"/>
      </w:pPr>
      <w:rPr>
        <w:rFonts w:ascii="Times New Roman" w:hAnsi="Times New Roman" w:hint="default"/>
      </w:rPr>
    </w:lvl>
    <w:lvl w:ilvl="4" w:tplc="57B04C9C" w:tentative="1">
      <w:start w:val="1"/>
      <w:numFmt w:val="bullet"/>
      <w:lvlText w:val="•"/>
      <w:lvlJc w:val="left"/>
      <w:pPr>
        <w:tabs>
          <w:tab w:val="num" w:pos="3600"/>
        </w:tabs>
        <w:ind w:left="3600" w:hanging="360"/>
      </w:pPr>
      <w:rPr>
        <w:rFonts w:ascii="Times New Roman" w:hAnsi="Times New Roman" w:hint="default"/>
      </w:rPr>
    </w:lvl>
    <w:lvl w:ilvl="5" w:tplc="697E9A6C" w:tentative="1">
      <w:start w:val="1"/>
      <w:numFmt w:val="bullet"/>
      <w:lvlText w:val="•"/>
      <w:lvlJc w:val="left"/>
      <w:pPr>
        <w:tabs>
          <w:tab w:val="num" w:pos="4320"/>
        </w:tabs>
        <w:ind w:left="4320" w:hanging="360"/>
      </w:pPr>
      <w:rPr>
        <w:rFonts w:ascii="Times New Roman" w:hAnsi="Times New Roman" w:hint="default"/>
      </w:rPr>
    </w:lvl>
    <w:lvl w:ilvl="6" w:tplc="8838548C" w:tentative="1">
      <w:start w:val="1"/>
      <w:numFmt w:val="bullet"/>
      <w:lvlText w:val="•"/>
      <w:lvlJc w:val="left"/>
      <w:pPr>
        <w:tabs>
          <w:tab w:val="num" w:pos="5040"/>
        </w:tabs>
        <w:ind w:left="5040" w:hanging="360"/>
      </w:pPr>
      <w:rPr>
        <w:rFonts w:ascii="Times New Roman" w:hAnsi="Times New Roman" w:hint="default"/>
      </w:rPr>
    </w:lvl>
    <w:lvl w:ilvl="7" w:tplc="FED867CC" w:tentative="1">
      <w:start w:val="1"/>
      <w:numFmt w:val="bullet"/>
      <w:lvlText w:val="•"/>
      <w:lvlJc w:val="left"/>
      <w:pPr>
        <w:tabs>
          <w:tab w:val="num" w:pos="5760"/>
        </w:tabs>
        <w:ind w:left="5760" w:hanging="360"/>
      </w:pPr>
      <w:rPr>
        <w:rFonts w:ascii="Times New Roman" w:hAnsi="Times New Roman" w:hint="default"/>
      </w:rPr>
    </w:lvl>
    <w:lvl w:ilvl="8" w:tplc="8F203632" w:tentative="1">
      <w:start w:val="1"/>
      <w:numFmt w:val="bullet"/>
      <w:lvlText w:val="•"/>
      <w:lvlJc w:val="left"/>
      <w:pPr>
        <w:tabs>
          <w:tab w:val="num" w:pos="6480"/>
        </w:tabs>
        <w:ind w:left="6480" w:hanging="360"/>
      </w:pPr>
      <w:rPr>
        <w:rFonts w:ascii="Times New Roman" w:hAnsi="Times New Roman" w:hint="default"/>
      </w:rPr>
    </w:lvl>
  </w:abstractNum>
  <w:num w:numId="1" w16cid:durableId="1228225683">
    <w:abstractNumId w:val="1"/>
  </w:num>
  <w:num w:numId="2" w16cid:durableId="133460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F9"/>
    <w:rsid w:val="00007652"/>
    <w:rsid w:val="000220E4"/>
    <w:rsid w:val="0004647B"/>
    <w:rsid w:val="000853BC"/>
    <w:rsid w:val="000A2407"/>
    <w:rsid w:val="000C66FB"/>
    <w:rsid w:val="000D106A"/>
    <w:rsid w:val="000E6AFD"/>
    <w:rsid w:val="000F40F0"/>
    <w:rsid w:val="00150D73"/>
    <w:rsid w:val="001550FB"/>
    <w:rsid w:val="001647E2"/>
    <w:rsid w:val="00164FD7"/>
    <w:rsid w:val="00173C3F"/>
    <w:rsid w:val="00175EEF"/>
    <w:rsid w:val="0019136D"/>
    <w:rsid w:val="00196EF6"/>
    <w:rsid w:val="001F6DE7"/>
    <w:rsid w:val="001F7533"/>
    <w:rsid w:val="00211639"/>
    <w:rsid w:val="002156B1"/>
    <w:rsid w:val="002531A2"/>
    <w:rsid w:val="0027390D"/>
    <w:rsid w:val="002A72D3"/>
    <w:rsid w:val="002B579F"/>
    <w:rsid w:val="002C6789"/>
    <w:rsid w:val="002D7C95"/>
    <w:rsid w:val="002E19BE"/>
    <w:rsid w:val="002F0578"/>
    <w:rsid w:val="00303D1D"/>
    <w:rsid w:val="003211A7"/>
    <w:rsid w:val="00332D0D"/>
    <w:rsid w:val="00395212"/>
    <w:rsid w:val="00397442"/>
    <w:rsid w:val="003A08DD"/>
    <w:rsid w:val="003E46ED"/>
    <w:rsid w:val="00404B47"/>
    <w:rsid w:val="00405C8E"/>
    <w:rsid w:val="00465AA7"/>
    <w:rsid w:val="00466A4A"/>
    <w:rsid w:val="004747E8"/>
    <w:rsid w:val="004846E6"/>
    <w:rsid w:val="004A64A8"/>
    <w:rsid w:val="004E2566"/>
    <w:rsid w:val="00504877"/>
    <w:rsid w:val="005254BC"/>
    <w:rsid w:val="005356B4"/>
    <w:rsid w:val="005538E2"/>
    <w:rsid w:val="005639B3"/>
    <w:rsid w:val="00580169"/>
    <w:rsid w:val="00595140"/>
    <w:rsid w:val="00596EF2"/>
    <w:rsid w:val="005A094A"/>
    <w:rsid w:val="005A3332"/>
    <w:rsid w:val="005A3621"/>
    <w:rsid w:val="00621618"/>
    <w:rsid w:val="0067044D"/>
    <w:rsid w:val="006D1FDD"/>
    <w:rsid w:val="006D29D4"/>
    <w:rsid w:val="006E3D89"/>
    <w:rsid w:val="006E42B4"/>
    <w:rsid w:val="006F3157"/>
    <w:rsid w:val="0072262B"/>
    <w:rsid w:val="00736F33"/>
    <w:rsid w:val="007B0F7D"/>
    <w:rsid w:val="007C0237"/>
    <w:rsid w:val="007C6C12"/>
    <w:rsid w:val="007E542F"/>
    <w:rsid w:val="00805922"/>
    <w:rsid w:val="00814647"/>
    <w:rsid w:val="0082630A"/>
    <w:rsid w:val="00873218"/>
    <w:rsid w:val="008A0237"/>
    <w:rsid w:val="008E09D9"/>
    <w:rsid w:val="009326A4"/>
    <w:rsid w:val="00950C58"/>
    <w:rsid w:val="00964196"/>
    <w:rsid w:val="009654B3"/>
    <w:rsid w:val="00967C9C"/>
    <w:rsid w:val="009C2D2F"/>
    <w:rsid w:val="00A10CAF"/>
    <w:rsid w:val="00A267C0"/>
    <w:rsid w:val="00A400F9"/>
    <w:rsid w:val="00A7199D"/>
    <w:rsid w:val="00A77E1E"/>
    <w:rsid w:val="00A90717"/>
    <w:rsid w:val="00A97A94"/>
    <w:rsid w:val="00B70E8C"/>
    <w:rsid w:val="00B75CF7"/>
    <w:rsid w:val="00BC7BF3"/>
    <w:rsid w:val="00BF68EE"/>
    <w:rsid w:val="00C33EA5"/>
    <w:rsid w:val="00C62EBA"/>
    <w:rsid w:val="00CA0B0D"/>
    <w:rsid w:val="00CB382B"/>
    <w:rsid w:val="00CF586B"/>
    <w:rsid w:val="00D04B22"/>
    <w:rsid w:val="00D707CD"/>
    <w:rsid w:val="00D82048"/>
    <w:rsid w:val="00DE34CA"/>
    <w:rsid w:val="00DE5926"/>
    <w:rsid w:val="00DF4302"/>
    <w:rsid w:val="00E306ED"/>
    <w:rsid w:val="00E80AD8"/>
    <w:rsid w:val="00E92DCE"/>
    <w:rsid w:val="00EA701D"/>
    <w:rsid w:val="00EE3200"/>
    <w:rsid w:val="00EF2D76"/>
    <w:rsid w:val="00EF4618"/>
    <w:rsid w:val="00F00648"/>
    <w:rsid w:val="00F47AB0"/>
    <w:rsid w:val="00F94C4E"/>
    <w:rsid w:val="00FF3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BA90"/>
  <w15:chartTrackingRefBased/>
  <w15:docId w15:val="{5AB3C80B-10A0-4477-BAF2-54129515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E6AF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0F9"/>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400F9"/>
    <w:rPr>
      <w:color w:val="0000FF"/>
      <w:u w:val="single"/>
    </w:rPr>
  </w:style>
  <w:style w:type="paragraph" w:customStyle="1" w:styleId="Default">
    <w:name w:val="Default"/>
    <w:rsid w:val="00405C8E"/>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0E6AF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0592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19507">
      <w:bodyDiv w:val="1"/>
      <w:marLeft w:val="0"/>
      <w:marRight w:val="0"/>
      <w:marTop w:val="0"/>
      <w:marBottom w:val="0"/>
      <w:divBdr>
        <w:top w:val="none" w:sz="0" w:space="0" w:color="auto"/>
        <w:left w:val="none" w:sz="0" w:space="0" w:color="auto"/>
        <w:bottom w:val="none" w:sz="0" w:space="0" w:color="auto"/>
        <w:right w:val="none" w:sz="0" w:space="0" w:color="auto"/>
      </w:divBdr>
    </w:div>
    <w:div w:id="489829276">
      <w:bodyDiv w:val="1"/>
      <w:marLeft w:val="0"/>
      <w:marRight w:val="0"/>
      <w:marTop w:val="0"/>
      <w:marBottom w:val="0"/>
      <w:divBdr>
        <w:top w:val="none" w:sz="0" w:space="0" w:color="auto"/>
        <w:left w:val="none" w:sz="0" w:space="0" w:color="auto"/>
        <w:bottom w:val="none" w:sz="0" w:space="0" w:color="auto"/>
        <w:right w:val="none" w:sz="0" w:space="0" w:color="auto"/>
      </w:divBdr>
      <w:divsChild>
        <w:div w:id="2122451576">
          <w:marLeft w:val="547"/>
          <w:marRight w:val="0"/>
          <w:marTop w:val="0"/>
          <w:marBottom w:val="0"/>
          <w:divBdr>
            <w:top w:val="none" w:sz="0" w:space="0" w:color="auto"/>
            <w:left w:val="none" w:sz="0" w:space="0" w:color="auto"/>
            <w:bottom w:val="none" w:sz="0" w:space="0" w:color="auto"/>
            <w:right w:val="none" w:sz="0" w:space="0" w:color="auto"/>
          </w:divBdr>
        </w:div>
      </w:divsChild>
    </w:div>
    <w:div w:id="1199006413">
      <w:bodyDiv w:val="1"/>
      <w:marLeft w:val="0"/>
      <w:marRight w:val="0"/>
      <w:marTop w:val="0"/>
      <w:marBottom w:val="0"/>
      <w:divBdr>
        <w:top w:val="none" w:sz="0" w:space="0" w:color="auto"/>
        <w:left w:val="none" w:sz="0" w:space="0" w:color="auto"/>
        <w:bottom w:val="none" w:sz="0" w:space="0" w:color="auto"/>
        <w:right w:val="none" w:sz="0" w:space="0" w:color="auto"/>
      </w:divBdr>
    </w:div>
    <w:div w:id="1449348627">
      <w:bodyDiv w:val="1"/>
      <w:marLeft w:val="0"/>
      <w:marRight w:val="0"/>
      <w:marTop w:val="0"/>
      <w:marBottom w:val="0"/>
      <w:divBdr>
        <w:top w:val="none" w:sz="0" w:space="0" w:color="auto"/>
        <w:left w:val="none" w:sz="0" w:space="0" w:color="auto"/>
        <w:bottom w:val="none" w:sz="0" w:space="0" w:color="auto"/>
        <w:right w:val="none" w:sz="0" w:space="0" w:color="auto"/>
      </w:divBdr>
      <w:divsChild>
        <w:div w:id="251359105">
          <w:marLeft w:val="547"/>
          <w:marRight w:val="0"/>
          <w:marTop w:val="0"/>
          <w:marBottom w:val="0"/>
          <w:divBdr>
            <w:top w:val="none" w:sz="0" w:space="0" w:color="auto"/>
            <w:left w:val="none" w:sz="0" w:space="0" w:color="auto"/>
            <w:bottom w:val="none" w:sz="0" w:space="0" w:color="auto"/>
            <w:right w:val="none" w:sz="0" w:space="0" w:color="auto"/>
          </w:divBdr>
        </w:div>
      </w:divsChild>
    </w:div>
    <w:div w:id="1832483348">
      <w:bodyDiv w:val="1"/>
      <w:marLeft w:val="0"/>
      <w:marRight w:val="0"/>
      <w:marTop w:val="0"/>
      <w:marBottom w:val="0"/>
      <w:divBdr>
        <w:top w:val="none" w:sz="0" w:space="0" w:color="auto"/>
        <w:left w:val="none" w:sz="0" w:space="0" w:color="auto"/>
        <w:bottom w:val="none" w:sz="0" w:space="0" w:color="auto"/>
        <w:right w:val="none" w:sz="0" w:space="0" w:color="auto"/>
      </w:divBdr>
    </w:div>
    <w:div w:id="197375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png"/><Relationship Id="rId76" Type="http://schemas.openxmlformats.org/officeDocument/2006/relationships/image" Target="media/image69.emf"/><Relationship Id="rId84" Type="http://schemas.openxmlformats.org/officeDocument/2006/relationships/image" Target="media/image77.png"/><Relationship Id="rId89" Type="http://schemas.openxmlformats.org/officeDocument/2006/relationships/image" Target="media/image82.png"/><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png"/><Relationship Id="rId74" Type="http://schemas.openxmlformats.org/officeDocument/2006/relationships/image" Target="media/image67.emf"/><Relationship Id="rId79" Type="http://schemas.openxmlformats.org/officeDocument/2006/relationships/image" Target="media/image72.png"/><Relationship Id="rId87" Type="http://schemas.openxmlformats.org/officeDocument/2006/relationships/image" Target="media/image80.emf"/><Relationship Id="rId5" Type="http://schemas.openxmlformats.org/officeDocument/2006/relationships/styles" Target="styles.xml"/><Relationship Id="rId61" Type="http://schemas.openxmlformats.org/officeDocument/2006/relationships/image" Target="media/image54.png"/><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image" Target="media/image88.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png"/><Relationship Id="rId56" Type="http://schemas.openxmlformats.org/officeDocument/2006/relationships/image" Target="media/image49.emf"/><Relationship Id="rId64" Type="http://schemas.openxmlformats.org/officeDocument/2006/relationships/image" Target="media/image57.png"/><Relationship Id="rId69" Type="http://schemas.openxmlformats.org/officeDocument/2006/relationships/image" Target="media/image62.emf"/><Relationship Id="rId77" Type="http://schemas.openxmlformats.org/officeDocument/2006/relationships/image" Target="media/image70.emf"/><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emf"/><Relationship Id="rId54" Type="http://schemas.openxmlformats.org/officeDocument/2006/relationships/image" Target="media/image47.png"/><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png"/><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emf"/><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ceccfd9-ac0b-4264-ae99-1db565680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B004E39C14464B87B40D48BB6478BF" ma:contentTypeVersion="8" ma:contentTypeDescription="Create a new document." ma:contentTypeScope="" ma:versionID="55755d63e881a9a8f5afb22982a9f4cc">
  <xsd:schema xmlns:xsd="http://www.w3.org/2001/XMLSchema" xmlns:xs="http://www.w3.org/2001/XMLSchema" xmlns:p="http://schemas.microsoft.com/office/2006/metadata/properties" xmlns:ns3="4ceccfd9-ac0b-4264-ae99-1db5656800d1" xmlns:ns4="4674341f-3647-4a63-a35f-c2dd2bd932a2" targetNamespace="http://schemas.microsoft.com/office/2006/metadata/properties" ma:root="true" ma:fieldsID="98378cf1aa1b4a0d211778bb9cc8253c" ns3:_="" ns4:_="">
    <xsd:import namespace="4ceccfd9-ac0b-4264-ae99-1db5656800d1"/>
    <xsd:import namespace="4674341f-3647-4a63-a35f-c2dd2bd932a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ccfd9-ac0b-4264-ae99-1db565680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74341f-3647-4a63-a35f-c2dd2bd932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85036-AC71-42BE-954C-F755B464FEBA}">
  <ds:schemaRefs>
    <ds:schemaRef ds:uri="http://schemas.microsoft.com/sharepoint/v3/contenttype/forms"/>
  </ds:schemaRefs>
</ds:datastoreItem>
</file>

<file path=customXml/itemProps2.xml><?xml version="1.0" encoding="utf-8"?>
<ds:datastoreItem xmlns:ds="http://schemas.openxmlformats.org/officeDocument/2006/customXml" ds:itemID="{34C2AF6E-7DDB-4F49-B15B-4538B3817351}">
  <ds:schemaRefs>
    <ds:schemaRef ds:uri="http://schemas.microsoft.com/office/2006/metadata/properties"/>
    <ds:schemaRef ds:uri="http://schemas.microsoft.com/office/infopath/2007/PartnerControls"/>
    <ds:schemaRef ds:uri="4ceccfd9-ac0b-4264-ae99-1db5656800d1"/>
  </ds:schemaRefs>
</ds:datastoreItem>
</file>

<file path=customXml/itemProps3.xml><?xml version="1.0" encoding="utf-8"?>
<ds:datastoreItem xmlns:ds="http://schemas.openxmlformats.org/officeDocument/2006/customXml" ds:itemID="{64357F32-8ABB-44FA-9D7A-45B695812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ccfd9-ac0b-4264-ae99-1db5656800d1"/>
    <ds:schemaRef ds:uri="4674341f-3647-4a63-a35f-c2dd2bd9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2067</Words>
  <Characters>11786</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Calderdale Metropolitan Borough Council</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Barton</dc:creator>
  <cp:keywords/>
  <dc:description/>
  <cp:lastModifiedBy>Emma Drake</cp:lastModifiedBy>
  <cp:revision>2</cp:revision>
  <cp:lastPrinted>2024-02-14T12:12:00Z</cp:lastPrinted>
  <dcterms:created xsi:type="dcterms:W3CDTF">2025-05-12T09:08:00Z</dcterms:created>
  <dcterms:modified xsi:type="dcterms:W3CDTF">2025-05-12T09:08:00Z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0x01010094B004E39C14464B87B40D48BB6478BF</vt:lpwstr>
  </property>
</Properties>
</file>